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0660" w14:textId="4E368F0B" w:rsidR="007436DC" w:rsidRDefault="57B6682E" w:rsidP="007436DC">
      <w:pPr>
        <w:autoSpaceDE w:val="0"/>
        <w:autoSpaceDN w:val="0"/>
        <w:adjustRightInd w:val="0"/>
        <w:spacing w:after="0" w:line="240" w:lineRule="auto"/>
        <w:rPr>
          <w:rFonts w:ascii="Museo700-Bold" w:hAnsi="Museo700-Bold" w:cs="Museo700-Bold"/>
          <w:b/>
          <w:bCs/>
          <w:color w:val="000000"/>
          <w:sz w:val="28"/>
          <w:szCs w:val="28"/>
        </w:rPr>
      </w:pPr>
      <w:r w:rsidRPr="0599A252">
        <w:rPr>
          <w:rFonts w:ascii="Museo700-Bold" w:hAnsi="Museo700-Bold" w:cs="Museo700-Bold"/>
          <w:b/>
          <w:bCs/>
          <w:color w:val="000000" w:themeColor="text1"/>
          <w:sz w:val="28"/>
          <w:szCs w:val="28"/>
        </w:rPr>
        <w:t>Phase</w:t>
      </w:r>
      <w:r w:rsidR="003A0339" w:rsidRPr="0599A252">
        <w:rPr>
          <w:rFonts w:ascii="Museo700-Bold" w:hAnsi="Museo700-Bold" w:cs="Museo700-Bold"/>
          <w:b/>
          <w:bCs/>
          <w:color w:val="000000" w:themeColor="text1"/>
          <w:sz w:val="28"/>
          <w:szCs w:val="28"/>
        </w:rPr>
        <w:t xml:space="preserve"> 4: Implement and </w:t>
      </w:r>
      <w:proofErr w:type="gramStart"/>
      <w:r w:rsidR="003A0339" w:rsidRPr="0599A252">
        <w:rPr>
          <w:rFonts w:ascii="Museo700-Bold" w:hAnsi="Museo700-Bold" w:cs="Museo700-Bold"/>
          <w:b/>
          <w:bCs/>
          <w:color w:val="000000" w:themeColor="text1"/>
          <w:sz w:val="28"/>
          <w:szCs w:val="28"/>
        </w:rPr>
        <w:t>evaluate</w:t>
      </w:r>
      <w:proofErr w:type="gramEnd"/>
    </w:p>
    <w:p w14:paraId="3368708F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Museo700-Bold" w:hAnsi="Museo700-Bold" w:cs="Museo700-Bold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498"/>
      </w:tblGrid>
      <w:tr w:rsidR="00E349AD" w14:paraId="7AE4ADE1" w14:textId="77777777" w:rsidTr="00E349AD">
        <w:tc>
          <w:tcPr>
            <w:tcW w:w="1526" w:type="dxa"/>
          </w:tcPr>
          <w:p w14:paraId="48B2F611" w14:textId="7FCE447E" w:rsidR="00E349AD" w:rsidRDefault="003A0339" w:rsidP="00E349AD">
            <w:pPr>
              <w:autoSpaceDE w:val="0"/>
              <w:autoSpaceDN w:val="0"/>
              <w:adjustRightInd w:val="0"/>
              <w:rPr>
                <w:rFonts w:ascii="HelveticaNeueLT-Light-Light" w:hAnsi="HelveticaNeueLT-Light-Light" w:cs="HelveticaNeueLT-Light-Light"/>
                <w:color w:val="231F20"/>
              </w:rPr>
            </w:pPr>
            <w:r>
              <w:rPr>
                <w:rFonts w:ascii="HelveticaNeueLT-Light-Light" w:hAnsi="HelveticaNeueLT-Light-Light" w:cs="HelveticaNeueLT-Light-Light"/>
                <w:color w:val="231F20"/>
              </w:rPr>
              <w:t>Reviewee:</w:t>
            </w:r>
          </w:p>
          <w:p w14:paraId="1496B508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Light-Light" w:hAnsi="HelveticaNeueLT-Light-Light" w:cs="HelveticaNeueLT-Light-Light"/>
                <w:color w:val="231F20"/>
              </w:rPr>
            </w:pPr>
          </w:p>
        </w:tc>
        <w:tc>
          <w:tcPr>
            <w:tcW w:w="7716" w:type="dxa"/>
          </w:tcPr>
          <w:p w14:paraId="74ABB8FD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Light-Light" w:hAnsi="HelveticaNeueLT-Light-Light" w:cs="HelveticaNeueLT-Light-Light"/>
                <w:color w:val="231F20"/>
              </w:rPr>
            </w:pPr>
          </w:p>
        </w:tc>
      </w:tr>
    </w:tbl>
    <w:p w14:paraId="31EF8733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Light-Light" w:hAnsi="HelveticaNeueLT-Light-Light" w:cs="HelveticaNeueLT-Light-Light"/>
          <w:color w:val="231F20"/>
        </w:rPr>
      </w:pPr>
    </w:p>
    <w:p w14:paraId="4D22901C" w14:textId="50A4028C" w:rsidR="007436DC" w:rsidRDefault="007436DC" w:rsidP="0599A252">
      <w:pPr>
        <w:autoSpaceDE w:val="0"/>
        <w:autoSpaceDN w:val="0"/>
        <w:adjustRightInd w:val="0"/>
        <w:spacing w:after="0" w:line="240" w:lineRule="auto"/>
        <w:rPr>
          <w:rFonts w:ascii="HelveticaNeueLT-Light-Light" w:hAnsi="HelveticaNeueLT-Light-Light" w:cs="HelveticaNeueLT-Light-Light"/>
          <w:color w:val="231F20"/>
        </w:rPr>
      </w:pPr>
      <w:r w:rsidRPr="0599A252">
        <w:rPr>
          <w:rFonts w:ascii="HelveticaNeueLT-Light-Light" w:hAnsi="HelveticaNeueLT-Light-Light" w:cs="HelveticaNeueLT-Light-Light"/>
          <w:color w:val="231F20"/>
        </w:rPr>
        <w:t xml:space="preserve">The purpose of this template is to help guide the fourth </w:t>
      </w:r>
      <w:r w:rsidR="346D1D39" w:rsidRPr="0599A252">
        <w:rPr>
          <w:rFonts w:ascii="HelveticaNeueLT-Light-Light" w:hAnsi="HelveticaNeueLT-Light-Light" w:cs="HelveticaNeueLT-Light-Light"/>
          <w:color w:val="231F20"/>
        </w:rPr>
        <w:t>phase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 of the </w:t>
      </w:r>
      <w:r w:rsidR="6957B574" w:rsidRPr="0599A252">
        <w:rPr>
          <w:rFonts w:ascii="HelveticaNeueLT-Light-Light" w:hAnsi="HelveticaNeueLT-Light-Light" w:cs="HelveticaNeueLT-Light-Light"/>
          <w:color w:val="231F20"/>
        </w:rPr>
        <w:t xml:space="preserve">formative peer review </w:t>
      </w:r>
      <w:r w:rsidRPr="0599A252">
        <w:rPr>
          <w:rFonts w:ascii="HelveticaNeueLT-Light-Light" w:hAnsi="HelveticaNeueLT-Light-Light" w:cs="HelveticaNeueLT-Light-Light"/>
          <w:color w:val="231F20"/>
        </w:rPr>
        <w:t>cycle</w:t>
      </w:r>
      <w:r w:rsidR="4EB0C553" w:rsidRPr="0599A252">
        <w:rPr>
          <w:rFonts w:ascii="HelveticaNeueLT-Light-Light" w:hAnsi="HelveticaNeueLT-Light-Light" w:cs="HelveticaNeueLT-Light-Light"/>
          <w:color w:val="231F20"/>
        </w:rPr>
        <w:t>;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 implementation and evaluation. </w:t>
      </w:r>
      <w:r w:rsidR="08613175" w:rsidRPr="0599A252">
        <w:rPr>
          <w:rFonts w:ascii="HelveticaNeueLT-Light-Light" w:hAnsi="HelveticaNeueLT-Light-Light" w:cs="HelveticaNeueLT-Light-Light"/>
          <w:color w:val="231F20"/>
        </w:rPr>
        <w:t xml:space="preserve">As a result of your review, peer discussion and reflections </w:t>
      </w:r>
      <w:r w:rsidRPr="0599A252">
        <w:rPr>
          <w:rFonts w:ascii="HelveticaNeueLT-Light-Light" w:hAnsi="HelveticaNeueLT-Light-Light" w:cs="HelveticaNeueLT-Light-Light"/>
          <w:color w:val="231F20"/>
        </w:rPr>
        <w:t>you are encourage</w:t>
      </w:r>
      <w:r w:rsidR="02ACBA46" w:rsidRPr="0599A252">
        <w:rPr>
          <w:rFonts w:ascii="HelveticaNeueLT-Light-Light" w:hAnsi="HelveticaNeueLT-Light-Light" w:cs="HelveticaNeueLT-Light-Light"/>
          <w:color w:val="231F20"/>
        </w:rPr>
        <w:t>d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 to consciously try something new</w:t>
      </w:r>
      <w:r w:rsidR="67B3A40D" w:rsidRPr="0599A252">
        <w:rPr>
          <w:rFonts w:ascii="HelveticaNeueLT-Light-Light" w:hAnsi="HelveticaNeueLT-Light-Light" w:cs="HelveticaNeueLT-Light-Light"/>
          <w:color w:val="231F20"/>
        </w:rPr>
        <w:t xml:space="preserve"> 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in your teaching and then evaluate how effective this change has been for both you and your students. </w:t>
      </w:r>
    </w:p>
    <w:p w14:paraId="41FF612E" w14:textId="77777777" w:rsidR="009E3DA8" w:rsidRDefault="009E3DA8" w:rsidP="007436DC">
      <w:pPr>
        <w:autoSpaceDE w:val="0"/>
        <w:autoSpaceDN w:val="0"/>
        <w:adjustRightInd w:val="0"/>
        <w:spacing w:after="0" w:line="240" w:lineRule="auto"/>
        <w:rPr>
          <w:rFonts w:ascii="HelveticaNeueLT-Light-Light" w:hAnsi="HelveticaNeueLT-Light-Light" w:cs="HelveticaNeueLT-Light-Light"/>
          <w:color w:val="231F20"/>
        </w:rPr>
      </w:pPr>
    </w:p>
    <w:p w14:paraId="7D4007D6" w14:textId="4B5B662F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Light-Light" w:hAnsi="HelveticaNeueLT-Light-Light" w:cs="HelveticaNeueLT-Light-Light"/>
          <w:color w:val="231F20"/>
        </w:rPr>
      </w:pPr>
      <w:r w:rsidRPr="0599A252">
        <w:rPr>
          <w:rFonts w:ascii="HelveticaNeueLT-Light-Light" w:hAnsi="HelveticaNeueLT-Light-Light" w:cs="HelveticaNeueLT-Light-Light"/>
          <w:color w:val="231F20"/>
        </w:rPr>
        <w:t xml:space="preserve">It is important to be realistic about the level of change you and your students </w:t>
      </w:r>
      <w:proofErr w:type="gramStart"/>
      <w:r w:rsidRPr="0599A252">
        <w:rPr>
          <w:rFonts w:ascii="HelveticaNeueLT-Light-Light" w:hAnsi="HelveticaNeueLT-Light-Light" w:cs="HelveticaNeueLT-Light-Light"/>
          <w:color w:val="231F20"/>
        </w:rPr>
        <w:t>are able to</w:t>
      </w:r>
      <w:proofErr w:type="gramEnd"/>
      <w:r w:rsidRPr="0599A252">
        <w:rPr>
          <w:rFonts w:ascii="HelveticaNeueLT-Light-Light" w:hAnsi="HelveticaNeueLT-Light-Light" w:cs="HelveticaNeueLT-Light-Light"/>
          <w:color w:val="231F20"/>
        </w:rPr>
        <w:t xml:space="preserve"> cope with. It is </w:t>
      </w:r>
      <w:r w:rsidR="552E23EC" w:rsidRPr="0599A252">
        <w:rPr>
          <w:rFonts w:ascii="HelveticaNeueLT-Light-Light" w:hAnsi="HelveticaNeueLT-Light-Light" w:cs="HelveticaNeueLT-Light-Light"/>
          <w:color w:val="231F20"/>
        </w:rPr>
        <w:t>usually more effective</w:t>
      </w:r>
      <w:r w:rsidRPr="0599A252">
        <w:rPr>
          <w:rFonts w:ascii="HelveticaNeueLT-Light-Light" w:hAnsi="HelveticaNeueLT-Light-Light" w:cs="HelveticaNeueLT-Light-Light"/>
          <w:color w:val="231F20"/>
        </w:rPr>
        <w:t xml:space="preserve"> to make small, incremental and achievable changes over time</w:t>
      </w:r>
      <w:r w:rsidR="16A30858" w:rsidRPr="0599A252">
        <w:rPr>
          <w:rFonts w:ascii="HelveticaNeueLT-Light-Light" w:hAnsi="HelveticaNeueLT-Light-Light" w:cs="HelveticaNeueLT-Light-Light"/>
          <w:color w:val="231F20"/>
        </w:rPr>
        <w:t xml:space="preserve">. </w:t>
      </w:r>
    </w:p>
    <w:p w14:paraId="1C798CB0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p w14:paraId="7E16FDA5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E349AD" w14:paraId="26BF6D63" w14:textId="77777777" w:rsidTr="00E349AD">
        <w:tc>
          <w:tcPr>
            <w:tcW w:w="4621" w:type="dxa"/>
          </w:tcPr>
          <w:p w14:paraId="530DAE9B" w14:textId="77777777" w:rsidR="00E349AD" w:rsidRDefault="00E349AD" w:rsidP="00E349AD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  <w:r>
              <w:rPr>
                <w:rFonts w:ascii="HelveticaNeueLT-Medium" w:hAnsi="HelveticaNeueLT-Medium" w:cs="HelveticaNeueLT-Medium"/>
                <w:color w:val="231F20"/>
              </w:rPr>
              <w:t>The goal I implemented was:</w:t>
            </w:r>
          </w:p>
          <w:p w14:paraId="4EF06053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  <w:tc>
          <w:tcPr>
            <w:tcW w:w="4621" w:type="dxa"/>
          </w:tcPr>
          <w:p w14:paraId="76AC3F31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49014259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05B1A6F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21206D0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189C4862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E91A3E1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7448C521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</w:tr>
      <w:tr w:rsidR="00E349AD" w14:paraId="67717025" w14:textId="77777777" w:rsidTr="00E349AD">
        <w:tc>
          <w:tcPr>
            <w:tcW w:w="4621" w:type="dxa"/>
          </w:tcPr>
          <w:p w14:paraId="18D4461C" w14:textId="77777777" w:rsidR="00E349AD" w:rsidRDefault="00E349AD" w:rsidP="00E349AD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  <w:r>
              <w:rPr>
                <w:rFonts w:ascii="HelveticaNeueLT-Medium" w:hAnsi="HelveticaNeueLT-Medium" w:cs="HelveticaNeueLT-Medium"/>
                <w:color w:val="231F20"/>
              </w:rPr>
              <w:t>I can measure the achievement of my goal by:</w:t>
            </w:r>
          </w:p>
          <w:p w14:paraId="22925D2A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  <w:tc>
          <w:tcPr>
            <w:tcW w:w="4621" w:type="dxa"/>
          </w:tcPr>
          <w:p w14:paraId="640CE88D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E425053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1105798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AFD3B15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FD07ECD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C9D6713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7D880D41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</w:tr>
      <w:tr w:rsidR="00E349AD" w14:paraId="64DC3D86" w14:textId="77777777" w:rsidTr="00E349AD">
        <w:tc>
          <w:tcPr>
            <w:tcW w:w="4621" w:type="dxa"/>
          </w:tcPr>
          <w:p w14:paraId="05E82D1D" w14:textId="77777777" w:rsidR="00E349AD" w:rsidRDefault="00E349AD" w:rsidP="00E349AD">
            <w:r>
              <w:rPr>
                <w:rFonts w:ascii="HelveticaNeueLT-Medium" w:hAnsi="HelveticaNeueLT-Medium" w:cs="HelveticaNeueLT-Medium"/>
                <w:color w:val="231F20"/>
              </w:rPr>
              <w:t>I know I have attained my goal because:</w:t>
            </w:r>
          </w:p>
          <w:p w14:paraId="371753B4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  <w:tc>
          <w:tcPr>
            <w:tcW w:w="4621" w:type="dxa"/>
          </w:tcPr>
          <w:p w14:paraId="14F2F3A4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4779867C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1C292DD2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72CFA4E8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2F64D65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E03F1EF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8653A49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E79E1E7" w14:textId="77777777" w:rsidR="00E349AD" w:rsidRDefault="00E349AD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</w:tr>
    </w:tbl>
    <w:p w14:paraId="70311904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p w14:paraId="26999867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4E0AFC" w14:paraId="1A8C971F" w14:textId="77777777" w:rsidTr="004E0AFC">
        <w:tc>
          <w:tcPr>
            <w:tcW w:w="4621" w:type="dxa"/>
          </w:tcPr>
          <w:p w14:paraId="6D787B1C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  <w:r>
              <w:rPr>
                <w:rFonts w:ascii="HelveticaNeueLT-Medium" w:hAnsi="HelveticaNeueLT-Medium" w:cs="HelveticaNeueLT-Medium"/>
                <w:color w:val="231F20"/>
              </w:rPr>
              <w:t>Where to from here?</w:t>
            </w:r>
          </w:p>
        </w:tc>
        <w:tc>
          <w:tcPr>
            <w:tcW w:w="4621" w:type="dxa"/>
          </w:tcPr>
          <w:p w14:paraId="4217DD41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88FD8A9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3177A143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5726752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0F2A8C8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1841BB07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CB0C220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14142383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63A322EB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047F7268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2854BBE0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  <w:p w14:paraId="55B84DC6" w14:textId="77777777" w:rsidR="004E0AFC" w:rsidRDefault="004E0AFC" w:rsidP="007436DC">
            <w:pPr>
              <w:autoSpaceDE w:val="0"/>
              <w:autoSpaceDN w:val="0"/>
              <w:adjustRightInd w:val="0"/>
              <w:rPr>
                <w:rFonts w:ascii="HelveticaNeueLT-Medium" w:hAnsi="HelveticaNeueLT-Medium" w:cs="HelveticaNeueLT-Medium"/>
                <w:color w:val="231F20"/>
              </w:rPr>
            </w:pPr>
          </w:p>
        </w:tc>
      </w:tr>
    </w:tbl>
    <w:p w14:paraId="1E8E5336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p w14:paraId="551AF504" w14:textId="77777777" w:rsidR="007436DC" w:rsidRDefault="007436DC" w:rsidP="007436DC">
      <w:pPr>
        <w:autoSpaceDE w:val="0"/>
        <w:autoSpaceDN w:val="0"/>
        <w:adjustRightInd w:val="0"/>
        <w:spacing w:after="0" w:line="240" w:lineRule="auto"/>
        <w:rPr>
          <w:rFonts w:ascii="HelveticaNeueLT-Medium" w:hAnsi="HelveticaNeueLT-Medium" w:cs="HelveticaNeueLT-Medium"/>
          <w:color w:val="231F20"/>
        </w:rPr>
      </w:pPr>
    </w:p>
    <w:sectPr w:rsidR="007436DC" w:rsidSect="00E846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9230" w14:textId="77777777" w:rsidR="006C606F" w:rsidRDefault="006C606F" w:rsidP="002E0627">
      <w:pPr>
        <w:spacing w:after="0" w:line="240" w:lineRule="auto"/>
      </w:pPr>
      <w:r>
        <w:separator/>
      </w:r>
    </w:p>
  </w:endnote>
  <w:endnote w:type="continuationSeparator" w:id="0">
    <w:p w14:paraId="341176CC" w14:textId="77777777" w:rsidR="006C606F" w:rsidRDefault="006C606F" w:rsidP="002E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700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Ligh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96D" w14:textId="77777777" w:rsidR="00101801" w:rsidRDefault="00101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1728" w14:textId="77777777" w:rsidR="00101801" w:rsidRDefault="00101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D339" w14:textId="77777777" w:rsidR="00101801" w:rsidRDefault="0010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2B29" w14:textId="77777777" w:rsidR="006C606F" w:rsidRDefault="006C606F" w:rsidP="002E0627">
      <w:pPr>
        <w:spacing w:after="0" w:line="240" w:lineRule="auto"/>
      </w:pPr>
      <w:r>
        <w:separator/>
      </w:r>
    </w:p>
  </w:footnote>
  <w:footnote w:type="continuationSeparator" w:id="0">
    <w:p w14:paraId="33137A0A" w14:textId="77777777" w:rsidR="006C606F" w:rsidRDefault="006C606F" w:rsidP="002E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E85F" w14:textId="77777777" w:rsidR="00101801" w:rsidRDefault="00101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33EB" w14:textId="077B1751" w:rsidR="002E0627" w:rsidRPr="00D46202" w:rsidRDefault="00101801" w:rsidP="00101801">
    <w:pPr>
      <w:pStyle w:val="Header"/>
      <w:tabs>
        <w:tab w:val="clear" w:pos="4513"/>
        <w:tab w:val="clear" w:pos="9026"/>
        <w:tab w:val="left" w:pos="5883"/>
      </w:tabs>
      <w:rPr>
        <w:sz w:val="32"/>
        <w:szCs w:val="32"/>
      </w:rPr>
    </w:pPr>
    <w:r w:rsidRPr="00D46202">
      <w:rPr>
        <w:sz w:val="32"/>
        <w:szCs w:val="32"/>
      </w:rPr>
      <w:t>Formative Peer Review</w:t>
    </w:r>
    <w:r w:rsidR="00D46202" w:rsidRPr="00D46202">
      <w:rPr>
        <w:sz w:val="32"/>
        <w:szCs w:val="32"/>
      </w:rPr>
      <w:t xml:space="preserve"> of Teaching</w:t>
    </w:r>
    <w:r w:rsidRPr="00D46202">
      <w:rPr>
        <w:sz w:val="32"/>
        <w:szCs w:val="32"/>
      </w:rPr>
      <w:tab/>
    </w:r>
  </w:p>
  <w:p w14:paraId="32A78E05" w14:textId="77777777" w:rsidR="002E0627" w:rsidRDefault="002E0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402D" w14:textId="77777777" w:rsidR="00101801" w:rsidRDefault="0010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21"/>
    <w:rsid w:val="00101801"/>
    <w:rsid w:val="002A7076"/>
    <w:rsid w:val="002D75B9"/>
    <w:rsid w:val="002E0627"/>
    <w:rsid w:val="003A0339"/>
    <w:rsid w:val="004E0AFC"/>
    <w:rsid w:val="00541DC4"/>
    <w:rsid w:val="006C606F"/>
    <w:rsid w:val="007436DC"/>
    <w:rsid w:val="00834278"/>
    <w:rsid w:val="00852C72"/>
    <w:rsid w:val="009E3DA8"/>
    <w:rsid w:val="00C408A6"/>
    <w:rsid w:val="00D46202"/>
    <w:rsid w:val="00E349AD"/>
    <w:rsid w:val="00E47C21"/>
    <w:rsid w:val="00E846FA"/>
    <w:rsid w:val="02ACBA46"/>
    <w:rsid w:val="0599A252"/>
    <w:rsid w:val="08613175"/>
    <w:rsid w:val="116FC45C"/>
    <w:rsid w:val="1658238A"/>
    <w:rsid w:val="16A30858"/>
    <w:rsid w:val="346D1D39"/>
    <w:rsid w:val="45B97325"/>
    <w:rsid w:val="46AC8171"/>
    <w:rsid w:val="484851D2"/>
    <w:rsid w:val="4EB0C553"/>
    <w:rsid w:val="51967E37"/>
    <w:rsid w:val="552E23EC"/>
    <w:rsid w:val="57B6682E"/>
    <w:rsid w:val="67B3A40D"/>
    <w:rsid w:val="6957B574"/>
    <w:rsid w:val="7D3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E29A"/>
  <w15:docId w15:val="{A7329F6A-E3EB-F146-8121-36AFB9B2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27"/>
  </w:style>
  <w:style w:type="paragraph" w:styleId="Footer">
    <w:name w:val="footer"/>
    <w:basedOn w:val="Normal"/>
    <w:link w:val="FooterChar"/>
    <w:uiPriority w:val="99"/>
    <w:unhideWhenUsed/>
    <w:rsid w:val="002E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27"/>
  </w:style>
  <w:style w:type="paragraph" w:styleId="BalloonText">
    <w:name w:val="Balloon Text"/>
    <w:basedOn w:val="Normal"/>
    <w:link w:val="BalloonTextChar"/>
    <w:uiPriority w:val="99"/>
    <w:semiHidden/>
    <w:unhideWhenUsed/>
    <w:rsid w:val="002E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31d29-9800-45c6-bf11-96589bb3cd96">
      <Terms xmlns="http://schemas.microsoft.com/office/infopath/2007/PartnerControls"/>
    </lcf76f155ced4ddcb4097134ff3c332f>
    <TaxCatchAll xmlns="01a91985-b82f-4d4e-93f7-d5e56019ec83" xsi:nil="true"/>
    <Comments xmlns="45f31d29-9800-45c6-bf11-96589bb3cd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7697DEC82441A9C688AAAC459040" ma:contentTypeVersion="16" ma:contentTypeDescription="Create a new document." ma:contentTypeScope="" ma:versionID="14a4504b96ee1b95d8ba8e7a26163642">
  <xsd:schema xmlns:xsd="http://www.w3.org/2001/XMLSchema" xmlns:xs="http://www.w3.org/2001/XMLSchema" xmlns:p="http://schemas.microsoft.com/office/2006/metadata/properties" xmlns:ns2="45f31d29-9800-45c6-bf11-96589bb3cd96" xmlns:ns3="01a91985-b82f-4d4e-93f7-d5e56019ec83" targetNamespace="http://schemas.microsoft.com/office/2006/metadata/properties" ma:root="true" ma:fieldsID="a37a8da67c741d78f11e08c40f334450" ns2:_="" ns3:_="">
    <xsd:import namespace="45f31d29-9800-45c6-bf11-96589bb3cd96"/>
    <xsd:import namespace="01a91985-b82f-4d4e-93f7-d5e56019e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1d29-9800-45c6-bf11-96589bb3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9" nillable="true" ma:displayName="Comments" ma:description="Information about the file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91985-b82f-4d4e-93f7-d5e56019e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d67cdb-0be1-4096-9eb0-f9f2de10c7b8}" ma:internalName="TaxCatchAll" ma:showField="CatchAllData" ma:web="01a91985-b82f-4d4e-93f7-d5e56019e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357E4-7D6D-43DA-92B4-E8566EC8838A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a91985-b82f-4d4e-93f7-d5e56019ec83"/>
    <ds:schemaRef ds:uri="45f31d29-9800-45c6-bf11-96589bb3cd9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9329B0-72A9-4368-98B0-9CCE0BAA4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39C33-1BA9-48E3-A04F-85FD5E380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31d29-9800-45c6-bf11-96589bb3cd96"/>
    <ds:schemaRef ds:uri="01a91985-b82f-4d4e-93f7-d5e56019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University of South Australia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Australia</dc:creator>
  <cp:keywords/>
  <dc:description/>
  <cp:lastModifiedBy>Phoebe Smith</cp:lastModifiedBy>
  <cp:revision>2</cp:revision>
  <dcterms:created xsi:type="dcterms:W3CDTF">2023-12-06T01:54:00Z</dcterms:created>
  <dcterms:modified xsi:type="dcterms:W3CDTF">2023-12-06T01:54:00Z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0x01010073937697DEC82441A9C688AAAC459040</vt:lpwstr>
  </property>
  <property fmtid="{D5CDD505-2E9C-101B-9397-08002B2CF9AE}" pid="3" name="MediaServiceImageTags">
    <vt:lpwstr/>
  </property>
</Properties>
</file>