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7FC1F" w14:textId="77777777" w:rsidR="0003139C" w:rsidRPr="00FC4089" w:rsidRDefault="00070337" w:rsidP="00070337">
      <w:pPr>
        <w:jc w:val="center"/>
        <w:rPr>
          <w:rFonts w:ascii="Segoe UI" w:hAnsi="Segoe UI" w:cs="Segoe UI"/>
          <w:b/>
          <w:bCs/>
          <w:color w:val="003300"/>
          <w:sz w:val="28"/>
          <w:szCs w:val="28"/>
        </w:rPr>
      </w:pPr>
      <w:r w:rsidRPr="00FC4089">
        <w:rPr>
          <w:rFonts w:ascii="Segoe UI" w:hAnsi="Segoe UI" w:cs="Segoe UI"/>
          <w:b/>
          <w:bCs/>
          <w:color w:val="003300"/>
          <w:sz w:val="28"/>
          <w:szCs w:val="28"/>
        </w:rPr>
        <w:t xml:space="preserve">Template for </w:t>
      </w:r>
      <w:r w:rsidR="000C552C">
        <w:rPr>
          <w:rFonts w:ascii="Segoe UI" w:hAnsi="Segoe UI" w:cs="Segoe UI"/>
          <w:b/>
          <w:bCs/>
          <w:color w:val="003300"/>
          <w:sz w:val="28"/>
          <w:szCs w:val="28"/>
        </w:rPr>
        <w:t>O</w:t>
      </w:r>
      <w:r w:rsidRPr="00FC4089">
        <w:rPr>
          <w:rFonts w:ascii="Segoe UI" w:hAnsi="Segoe UI" w:cs="Segoe UI"/>
          <w:b/>
          <w:bCs/>
          <w:color w:val="003300"/>
          <w:sz w:val="28"/>
          <w:szCs w:val="28"/>
        </w:rPr>
        <w:t xml:space="preserve">verarching </w:t>
      </w:r>
      <w:r w:rsidR="000C552C">
        <w:rPr>
          <w:rFonts w:ascii="Segoe UI" w:hAnsi="Segoe UI" w:cs="Segoe UI"/>
          <w:b/>
          <w:bCs/>
          <w:color w:val="003300"/>
          <w:sz w:val="28"/>
          <w:szCs w:val="28"/>
        </w:rPr>
        <w:t>S</w:t>
      </w:r>
      <w:r w:rsidRPr="00FC4089">
        <w:rPr>
          <w:rFonts w:ascii="Segoe UI" w:hAnsi="Segoe UI" w:cs="Segoe UI"/>
          <w:b/>
          <w:bCs/>
          <w:color w:val="003300"/>
          <w:sz w:val="28"/>
          <w:szCs w:val="28"/>
        </w:rPr>
        <w:t>toryline</w:t>
      </w:r>
      <w:r w:rsidR="000C552C">
        <w:rPr>
          <w:rFonts w:ascii="Segoe UI" w:hAnsi="Segoe UI" w:cs="Segoe UI"/>
          <w:b/>
          <w:bCs/>
          <w:color w:val="003300"/>
          <w:sz w:val="28"/>
          <w:szCs w:val="28"/>
        </w:rPr>
        <w:t xml:space="preserve"> for your Course</w:t>
      </w:r>
    </w:p>
    <w:p w14:paraId="16B008C8" w14:textId="6FACBCD7" w:rsidR="00070337" w:rsidRPr="00070337" w:rsidRDefault="0047193F">
      <w:pPr>
        <w:rPr>
          <w:rFonts w:ascii="Segoe UI" w:hAnsi="Segoe UI" w:cs="Segoe UI"/>
        </w:rPr>
      </w:pPr>
      <w:r>
        <w:rPr>
          <w:rFonts w:ascii="Segoe UI" w:hAnsi="Segoe UI" w:cs="Segoe UI"/>
        </w:rPr>
        <w:t>B</w:t>
      </w:r>
      <w:r w:rsidR="000C552C">
        <w:rPr>
          <w:rFonts w:ascii="Segoe UI" w:hAnsi="Segoe UI" w:cs="Segoe UI"/>
        </w:rPr>
        <w:t xml:space="preserve">elow is a suggested template </w:t>
      </w:r>
      <w:r>
        <w:rPr>
          <w:rFonts w:ascii="Segoe UI" w:hAnsi="Segoe UI" w:cs="Segoe UI"/>
        </w:rPr>
        <w:t>for an overarching storyline for your course. Y</w:t>
      </w:r>
      <w:r w:rsidR="000C552C">
        <w:rPr>
          <w:rFonts w:ascii="Segoe UI" w:hAnsi="Segoe UI" w:cs="Segoe UI"/>
        </w:rPr>
        <w:t xml:space="preserve">ou can vary the weeks, activities and story content to suit </w:t>
      </w:r>
      <w:r>
        <w:rPr>
          <w:rFonts w:ascii="Segoe UI" w:hAnsi="Segoe UI" w:cs="Segoe UI"/>
        </w:rPr>
        <w:t>the</w:t>
      </w:r>
      <w:r w:rsidR="000C552C">
        <w:rPr>
          <w:rFonts w:ascii="Segoe UI" w:hAnsi="Segoe UI" w:cs="Segoe UI"/>
        </w:rPr>
        <w:t xml:space="preserve"> needs</w:t>
      </w:r>
      <w:r>
        <w:rPr>
          <w:rFonts w:ascii="Segoe UI" w:hAnsi="Segoe UI" w:cs="Segoe UI"/>
        </w:rPr>
        <w:t xml:space="preserve"> of the story/course</w:t>
      </w:r>
      <w:r w:rsidR="000C552C">
        <w:rPr>
          <w:rFonts w:ascii="Segoe UI" w:hAnsi="Segoe UI" w:cs="Segoe UI"/>
        </w:rPr>
        <w:t>.</w:t>
      </w:r>
    </w:p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842"/>
        <w:gridCol w:w="3185"/>
        <w:gridCol w:w="2672"/>
        <w:gridCol w:w="2317"/>
      </w:tblGrid>
      <w:tr w:rsidR="00845194" w:rsidRPr="00070337" w14:paraId="64540DC1" w14:textId="77777777" w:rsidTr="004719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14:paraId="7A4D9A1F" w14:textId="77777777" w:rsidR="00070337" w:rsidRPr="000E7292" w:rsidRDefault="00070337" w:rsidP="00547A7B">
            <w:pPr>
              <w:jc w:val="center"/>
              <w:rPr>
                <w:rFonts w:ascii="Segoe UI" w:hAnsi="Segoe UI" w:cs="Segoe UI"/>
              </w:rPr>
            </w:pPr>
            <w:r w:rsidRPr="000E7292">
              <w:rPr>
                <w:rFonts w:ascii="Segoe UI" w:hAnsi="Segoe UI" w:cs="Segoe UI"/>
              </w:rPr>
              <w:t>Weeks</w:t>
            </w:r>
          </w:p>
        </w:tc>
        <w:tc>
          <w:tcPr>
            <w:tcW w:w="1528" w:type="pct"/>
          </w:tcPr>
          <w:p w14:paraId="0E1EA3AE" w14:textId="77777777" w:rsidR="00070337" w:rsidRPr="000E7292" w:rsidRDefault="00070337" w:rsidP="00547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E7292">
              <w:rPr>
                <w:rFonts w:ascii="Segoe UI" w:hAnsi="Segoe UI" w:cs="Segoe UI"/>
              </w:rPr>
              <w:t>Content</w:t>
            </w:r>
          </w:p>
        </w:tc>
        <w:tc>
          <w:tcPr>
            <w:tcW w:w="1482" w:type="pct"/>
          </w:tcPr>
          <w:p w14:paraId="487A0CF9" w14:textId="77777777" w:rsidR="00070337" w:rsidRPr="000E7292" w:rsidRDefault="00070337" w:rsidP="00547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E7292">
              <w:rPr>
                <w:rFonts w:ascii="Segoe UI" w:hAnsi="Segoe UI" w:cs="Segoe UI"/>
              </w:rPr>
              <w:t>Activities</w:t>
            </w:r>
          </w:p>
        </w:tc>
        <w:tc>
          <w:tcPr>
            <w:tcW w:w="1285" w:type="pct"/>
          </w:tcPr>
          <w:p w14:paraId="0D50803B" w14:textId="77777777" w:rsidR="00070337" w:rsidRPr="000E7292" w:rsidRDefault="00070337" w:rsidP="00547A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0E7292">
              <w:rPr>
                <w:rFonts w:ascii="Segoe UI" w:hAnsi="Segoe UI" w:cs="Segoe UI"/>
              </w:rPr>
              <w:t>Story</w:t>
            </w:r>
          </w:p>
        </w:tc>
      </w:tr>
      <w:tr w:rsidR="00845194" w:rsidRPr="00070337" w14:paraId="49B91928" w14:textId="77777777" w:rsidTr="0047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14:paraId="07A09968" w14:textId="77777777" w:rsidR="00070337" w:rsidRPr="00070337" w:rsidRDefault="00DA0E8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0-1</w:t>
            </w:r>
          </w:p>
        </w:tc>
        <w:tc>
          <w:tcPr>
            <w:tcW w:w="1528" w:type="pct"/>
          </w:tcPr>
          <w:p w14:paraId="49C5D50A" w14:textId="77777777" w:rsidR="00070337" w:rsidRDefault="0064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Introduction/welcome</w:t>
            </w:r>
          </w:p>
          <w:p w14:paraId="3729DAA9" w14:textId="6DAE883F" w:rsidR="006440B0" w:rsidRPr="00070337" w:rsidRDefault="006440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Explain how you are using an overarching story throughout the course to introduce/explain/unpack/deliver course content.</w:t>
            </w:r>
          </w:p>
        </w:tc>
        <w:tc>
          <w:tcPr>
            <w:tcW w:w="1482" w:type="pct"/>
          </w:tcPr>
          <w:p w14:paraId="5BB661DB" w14:textId="77777777" w:rsidR="00070337" w:rsidRPr="00070337" w:rsidRDefault="00DA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The activity for this week could be </w:t>
            </w:r>
            <w:r w:rsidR="00704E7E">
              <w:rPr>
                <w:rFonts w:ascii="Segoe UI" w:hAnsi="Segoe UI" w:cs="Segoe UI"/>
              </w:rPr>
              <w:t>Reading/listening/watching the presentation on the overarching storyline</w:t>
            </w:r>
            <w:r w:rsidR="00845194">
              <w:rPr>
                <w:rFonts w:ascii="Segoe UI" w:hAnsi="Segoe UI" w:cs="Segoe UI"/>
              </w:rPr>
              <w:t>.</w:t>
            </w:r>
          </w:p>
        </w:tc>
        <w:tc>
          <w:tcPr>
            <w:tcW w:w="1285" w:type="pct"/>
          </w:tcPr>
          <w:p w14:paraId="7ED4EDF0" w14:textId="77777777" w:rsidR="00070337" w:rsidRPr="00070337" w:rsidRDefault="00DA0E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Introduce your </w:t>
            </w:r>
            <w:r w:rsidR="000945DE">
              <w:rPr>
                <w:rFonts w:ascii="Segoe UI" w:hAnsi="Segoe UI" w:cs="Segoe UI"/>
                <w:b/>
                <w:bCs/>
              </w:rPr>
              <w:t>O</w:t>
            </w:r>
            <w:r w:rsidRPr="000945DE">
              <w:rPr>
                <w:rFonts w:ascii="Segoe UI" w:hAnsi="Segoe UI" w:cs="Segoe UI"/>
                <w:b/>
                <w:bCs/>
              </w:rPr>
              <w:t xml:space="preserve">verarching </w:t>
            </w:r>
            <w:r w:rsidR="000945DE">
              <w:rPr>
                <w:rFonts w:ascii="Segoe UI" w:hAnsi="Segoe UI" w:cs="Segoe UI"/>
                <w:b/>
                <w:bCs/>
              </w:rPr>
              <w:t>S</w:t>
            </w:r>
            <w:r w:rsidRPr="000945DE">
              <w:rPr>
                <w:rFonts w:ascii="Segoe UI" w:hAnsi="Segoe UI" w:cs="Segoe UI"/>
                <w:b/>
                <w:bCs/>
              </w:rPr>
              <w:t>toryline</w:t>
            </w:r>
            <w:r>
              <w:rPr>
                <w:rFonts w:ascii="Segoe UI" w:hAnsi="Segoe UI" w:cs="Segoe UI"/>
              </w:rPr>
              <w:t xml:space="preserve">, for e.g. A Pharmacy, An Engineering Firm, A </w:t>
            </w:r>
            <w:r w:rsidR="00704E7E">
              <w:rPr>
                <w:rFonts w:ascii="Segoe UI" w:hAnsi="Segoe UI" w:cs="Segoe UI"/>
              </w:rPr>
              <w:t>PTC</w:t>
            </w:r>
            <w:r>
              <w:rPr>
                <w:rFonts w:ascii="Segoe UI" w:hAnsi="Segoe UI" w:cs="Segoe UI"/>
              </w:rPr>
              <w:t xml:space="preserve"> Agency</w:t>
            </w:r>
            <w:r w:rsidR="008670AB">
              <w:rPr>
                <w:rFonts w:ascii="Segoe UI" w:hAnsi="Segoe UI" w:cs="Segoe UI"/>
              </w:rPr>
              <w:t>, Clinic</w:t>
            </w:r>
            <w:r>
              <w:rPr>
                <w:rFonts w:ascii="Segoe UI" w:hAnsi="Segoe UI" w:cs="Segoe UI"/>
              </w:rPr>
              <w:t xml:space="preserve"> etc.</w:t>
            </w:r>
          </w:p>
        </w:tc>
      </w:tr>
      <w:tr w:rsidR="00845194" w:rsidRPr="00070337" w14:paraId="1EED1DFA" w14:textId="77777777" w:rsidTr="0047193F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14:paraId="5D06EEDE" w14:textId="77777777" w:rsidR="00070337" w:rsidRPr="00070337" w:rsidRDefault="00DA0E8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2-4</w:t>
            </w:r>
          </w:p>
        </w:tc>
        <w:tc>
          <w:tcPr>
            <w:tcW w:w="1528" w:type="pct"/>
          </w:tcPr>
          <w:p w14:paraId="6E06A498" w14:textId="77777777" w:rsidR="00070337" w:rsidRPr="00070337" w:rsidRDefault="0070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Choose at least one topic</w:t>
            </w:r>
            <w:r w:rsidR="000E7292">
              <w:rPr>
                <w:rFonts w:ascii="Segoe UI" w:hAnsi="Segoe UI" w:cs="Segoe UI"/>
              </w:rPr>
              <w:t>/concept</w:t>
            </w:r>
            <w:r>
              <w:rPr>
                <w:rFonts w:ascii="Segoe UI" w:hAnsi="Segoe UI" w:cs="Segoe UI"/>
              </w:rPr>
              <w:t xml:space="preserve"> per week to include</w:t>
            </w:r>
            <w:r w:rsidR="00845194">
              <w:rPr>
                <w:rFonts w:ascii="Segoe UI" w:hAnsi="Segoe UI" w:cs="Segoe UI"/>
              </w:rPr>
              <w:t xml:space="preserve"> in the story</w:t>
            </w:r>
            <w:r>
              <w:rPr>
                <w:rFonts w:ascii="Segoe UI" w:hAnsi="Segoe UI" w:cs="Segoe UI"/>
              </w:rPr>
              <w:t>.</w:t>
            </w:r>
          </w:p>
        </w:tc>
        <w:tc>
          <w:tcPr>
            <w:tcW w:w="1482" w:type="pct"/>
          </w:tcPr>
          <w:p w14:paraId="0FE55548" w14:textId="77777777" w:rsidR="00070337" w:rsidRPr="00070337" w:rsidRDefault="00704E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Create a</w:t>
            </w:r>
            <w:r w:rsidR="00347037">
              <w:rPr>
                <w:rFonts w:ascii="Segoe UI" w:hAnsi="Segoe UI" w:cs="Segoe UI"/>
              </w:rPr>
              <w:t>t least one</w:t>
            </w:r>
            <w:r>
              <w:rPr>
                <w:rFonts w:ascii="Segoe UI" w:hAnsi="Segoe UI" w:cs="Segoe UI"/>
              </w:rPr>
              <w:t xml:space="preserve"> authentic activity for each week that uses the story/subplot as well as other course materials</w:t>
            </w:r>
            <w:r w:rsidR="00D03D3C">
              <w:rPr>
                <w:rFonts w:ascii="Segoe UI" w:hAnsi="Segoe UI" w:cs="Segoe UI"/>
              </w:rPr>
              <w:t xml:space="preserve">. Make sure you align the activities with your </w:t>
            </w:r>
            <w:r w:rsidR="000C552C">
              <w:rPr>
                <w:rFonts w:ascii="Segoe UI" w:hAnsi="Segoe UI" w:cs="Segoe UI"/>
              </w:rPr>
              <w:t>learning</w:t>
            </w:r>
            <w:r w:rsidR="00D03D3C">
              <w:rPr>
                <w:rFonts w:ascii="Segoe UI" w:hAnsi="Segoe UI" w:cs="Segoe UI"/>
              </w:rPr>
              <w:t xml:space="preserve"> outcomes and link in with any assessments.</w:t>
            </w:r>
          </w:p>
        </w:tc>
        <w:tc>
          <w:tcPr>
            <w:tcW w:w="1285" w:type="pct"/>
          </w:tcPr>
          <w:p w14:paraId="6C055A95" w14:textId="77777777" w:rsidR="008670AB" w:rsidRDefault="0034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</w:rPr>
            </w:pPr>
            <w:r w:rsidRPr="00347037">
              <w:rPr>
                <w:rFonts w:ascii="Segoe UI" w:hAnsi="Segoe UI" w:cs="Segoe UI"/>
                <w:b/>
                <w:bCs/>
              </w:rPr>
              <w:t>Beginning</w:t>
            </w:r>
          </w:p>
          <w:p w14:paraId="24710582" w14:textId="77777777" w:rsidR="00070337" w:rsidRPr="00070337" w:rsidRDefault="00867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8670AB">
              <w:rPr>
                <w:rFonts w:ascii="Segoe UI" w:hAnsi="Segoe UI" w:cs="Segoe UI"/>
              </w:rPr>
              <w:t>T</w:t>
            </w:r>
            <w:r w:rsidR="00347037">
              <w:rPr>
                <w:rFonts w:ascii="Segoe UI" w:hAnsi="Segoe UI" w:cs="Segoe UI"/>
              </w:rPr>
              <w:t>his is the where you introduce your main character(s) and the situation</w:t>
            </w:r>
            <w:r w:rsidR="00CF3D9D">
              <w:rPr>
                <w:rFonts w:ascii="Segoe UI" w:hAnsi="Segoe UI" w:cs="Segoe UI"/>
              </w:rPr>
              <w:t>.</w:t>
            </w:r>
          </w:p>
        </w:tc>
      </w:tr>
      <w:tr w:rsidR="00845194" w:rsidRPr="00070337" w14:paraId="46005F18" w14:textId="77777777" w:rsidTr="0047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14:paraId="09A3B9D2" w14:textId="77777777" w:rsidR="00070337" w:rsidRPr="00070337" w:rsidRDefault="003470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5-9</w:t>
            </w:r>
          </w:p>
        </w:tc>
        <w:tc>
          <w:tcPr>
            <w:tcW w:w="1528" w:type="pct"/>
          </w:tcPr>
          <w:p w14:paraId="691C5107" w14:textId="77777777" w:rsidR="00070337" w:rsidRPr="00070337" w:rsidRDefault="0034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Choose at least one topic</w:t>
            </w:r>
            <w:r w:rsidR="000E7292">
              <w:rPr>
                <w:rFonts w:ascii="Segoe UI" w:hAnsi="Segoe UI" w:cs="Segoe UI"/>
              </w:rPr>
              <w:t>/concept</w:t>
            </w:r>
            <w:r>
              <w:rPr>
                <w:rFonts w:ascii="Segoe UI" w:hAnsi="Segoe UI" w:cs="Segoe UI"/>
              </w:rPr>
              <w:t xml:space="preserve"> per week to include</w:t>
            </w:r>
            <w:r w:rsidR="00845194">
              <w:rPr>
                <w:rFonts w:ascii="Segoe UI" w:hAnsi="Segoe UI" w:cs="Segoe UI"/>
              </w:rPr>
              <w:t xml:space="preserve"> in the story.</w:t>
            </w:r>
          </w:p>
        </w:tc>
        <w:tc>
          <w:tcPr>
            <w:tcW w:w="1482" w:type="pct"/>
          </w:tcPr>
          <w:p w14:paraId="7E5D6C08" w14:textId="77777777" w:rsidR="00070337" w:rsidRPr="00070337" w:rsidRDefault="0034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Create at least one authentic activity for each week that uses the story/subplot as well as other course materials</w:t>
            </w:r>
            <w:r w:rsidR="00E40D78">
              <w:rPr>
                <w:rFonts w:ascii="Segoe UI" w:hAnsi="Segoe UI" w:cs="Segoe UI"/>
              </w:rPr>
              <w:t xml:space="preserve">. Make sure you align the activities with your </w:t>
            </w:r>
            <w:r w:rsidR="000C552C">
              <w:rPr>
                <w:rFonts w:ascii="Segoe UI" w:hAnsi="Segoe UI" w:cs="Segoe UI"/>
              </w:rPr>
              <w:t>learning</w:t>
            </w:r>
            <w:r w:rsidR="00E40D78">
              <w:rPr>
                <w:rFonts w:ascii="Segoe UI" w:hAnsi="Segoe UI" w:cs="Segoe UI"/>
              </w:rPr>
              <w:t xml:space="preserve"> outcomes and link in with any assessments.</w:t>
            </w:r>
          </w:p>
        </w:tc>
        <w:tc>
          <w:tcPr>
            <w:tcW w:w="1285" w:type="pct"/>
          </w:tcPr>
          <w:p w14:paraId="61065DB9" w14:textId="77777777" w:rsidR="008670AB" w:rsidRDefault="0034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D03D3C">
              <w:rPr>
                <w:rFonts w:ascii="Segoe UI" w:hAnsi="Segoe UI" w:cs="Segoe UI"/>
                <w:b/>
                <w:bCs/>
              </w:rPr>
              <w:t>Middle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4C4674EC" w14:textId="77777777" w:rsidR="00070337" w:rsidRPr="00070337" w:rsidRDefault="00867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</w:t>
            </w:r>
            <w:r w:rsidR="00347037">
              <w:rPr>
                <w:rFonts w:ascii="Segoe UI" w:hAnsi="Segoe UI" w:cs="Segoe UI"/>
              </w:rPr>
              <w:t>his is where you get right into the heart of your story and introduce the conflict/problem/crisis.</w:t>
            </w:r>
            <w:r w:rsidR="000E7292">
              <w:rPr>
                <w:rFonts w:ascii="Segoe UI" w:hAnsi="Segoe UI" w:cs="Segoe UI"/>
              </w:rPr>
              <w:t xml:space="preserve"> You can also have sub-plots in these weeks if you have a lot of topics/concepts to weave into the narrative.</w:t>
            </w:r>
          </w:p>
        </w:tc>
      </w:tr>
      <w:tr w:rsidR="00845194" w:rsidRPr="00070337" w14:paraId="1E999808" w14:textId="77777777" w:rsidTr="0047193F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14:paraId="174D0200" w14:textId="77777777" w:rsidR="00070337" w:rsidRPr="00070337" w:rsidRDefault="003470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10-11</w:t>
            </w:r>
          </w:p>
        </w:tc>
        <w:tc>
          <w:tcPr>
            <w:tcW w:w="1528" w:type="pct"/>
          </w:tcPr>
          <w:p w14:paraId="00526B28" w14:textId="77777777" w:rsidR="00070337" w:rsidRPr="00070337" w:rsidRDefault="0034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Choose at least one topic</w:t>
            </w:r>
            <w:r w:rsidR="000E7292">
              <w:rPr>
                <w:rFonts w:ascii="Segoe UI" w:hAnsi="Segoe UI" w:cs="Segoe UI"/>
              </w:rPr>
              <w:t>/concept</w:t>
            </w:r>
            <w:r>
              <w:rPr>
                <w:rFonts w:ascii="Segoe UI" w:hAnsi="Segoe UI" w:cs="Segoe UI"/>
              </w:rPr>
              <w:t xml:space="preserve"> per week to include</w:t>
            </w:r>
            <w:r w:rsidR="00845194">
              <w:rPr>
                <w:rFonts w:ascii="Segoe UI" w:hAnsi="Segoe UI" w:cs="Segoe UI"/>
              </w:rPr>
              <w:t xml:space="preserve"> in the story.</w:t>
            </w:r>
          </w:p>
        </w:tc>
        <w:tc>
          <w:tcPr>
            <w:tcW w:w="1482" w:type="pct"/>
          </w:tcPr>
          <w:p w14:paraId="74E59700" w14:textId="77777777" w:rsidR="00070337" w:rsidRPr="00070337" w:rsidRDefault="0034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Create at least one authentic activity for each week that uses the story/subplot as well as other course materials</w:t>
            </w:r>
            <w:r w:rsidR="00E40D78">
              <w:rPr>
                <w:rFonts w:ascii="Segoe UI" w:hAnsi="Segoe UI" w:cs="Segoe UI"/>
              </w:rPr>
              <w:t xml:space="preserve">. Make sure you align the activities </w:t>
            </w:r>
            <w:r w:rsidR="00E40D78">
              <w:rPr>
                <w:rFonts w:ascii="Segoe UI" w:hAnsi="Segoe UI" w:cs="Segoe UI"/>
              </w:rPr>
              <w:lastRenderedPageBreak/>
              <w:t xml:space="preserve">with your </w:t>
            </w:r>
            <w:r w:rsidR="000C552C">
              <w:rPr>
                <w:rFonts w:ascii="Segoe UI" w:hAnsi="Segoe UI" w:cs="Segoe UI"/>
              </w:rPr>
              <w:t>learning</w:t>
            </w:r>
            <w:r w:rsidR="00E40D78">
              <w:rPr>
                <w:rFonts w:ascii="Segoe UI" w:hAnsi="Segoe UI" w:cs="Segoe UI"/>
              </w:rPr>
              <w:t xml:space="preserve"> outcomes and link in with any assessments.</w:t>
            </w:r>
          </w:p>
        </w:tc>
        <w:tc>
          <w:tcPr>
            <w:tcW w:w="1285" w:type="pct"/>
          </w:tcPr>
          <w:p w14:paraId="26DEC10E" w14:textId="77777777" w:rsidR="008670AB" w:rsidRDefault="00D03D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 w:rsidRPr="00D03D3C">
              <w:rPr>
                <w:rFonts w:ascii="Segoe UI" w:hAnsi="Segoe UI" w:cs="Segoe UI"/>
                <w:b/>
                <w:bCs/>
              </w:rPr>
              <w:lastRenderedPageBreak/>
              <w:t>End</w:t>
            </w:r>
            <w:r>
              <w:rPr>
                <w:rFonts w:ascii="Segoe UI" w:hAnsi="Segoe UI" w:cs="Segoe UI"/>
              </w:rPr>
              <w:t xml:space="preserve"> </w:t>
            </w:r>
          </w:p>
          <w:p w14:paraId="4AA10715" w14:textId="77777777" w:rsidR="00070337" w:rsidRPr="00070337" w:rsidRDefault="008670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</w:t>
            </w:r>
            <w:r w:rsidR="00D03D3C">
              <w:rPr>
                <w:rFonts w:ascii="Segoe UI" w:hAnsi="Segoe UI" w:cs="Segoe UI"/>
              </w:rPr>
              <w:t>his is where you (or your students) resolve the conflict/problem/crises</w:t>
            </w:r>
            <w:r w:rsidR="00CF3D9D">
              <w:rPr>
                <w:rFonts w:ascii="Segoe UI" w:hAnsi="Segoe UI" w:cs="Segoe UI"/>
              </w:rPr>
              <w:t>.</w:t>
            </w:r>
          </w:p>
        </w:tc>
      </w:tr>
      <w:tr w:rsidR="00845194" w:rsidRPr="00070337" w14:paraId="390E942A" w14:textId="77777777" w:rsidTr="004719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14:paraId="056A37DD" w14:textId="77777777" w:rsidR="00070337" w:rsidRPr="00070337" w:rsidRDefault="003470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12</w:t>
            </w:r>
          </w:p>
        </w:tc>
        <w:tc>
          <w:tcPr>
            <w:tcW w:w="1528" w:type="pct"/>
          </w:tcPr>
          <w:p w14:paraId="56EDBB4D" w14:textId="77777777" w:rsidR="00070337" w:rsidRPr="00070337" w:rsidRDefault="00E4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Take</w:t>
            </w:r>
            <w:r w:rsidR="00845194">
              <w:rPr>
                <w:rFonts w:ascii="Segoe UI" w:hAnsi="Segoe UI" w:cs="Segoe UI"/>
              </w:rPr>
              <w:t>-</w:t>
            </w:r>
            <w:r>
              <w:rPr>
                <w:rFonts w:ascii="Segoe UI" w:hAnsi="Segoe UI" w:cs="Segoe UI"/>
              </w:rPr>
              <w:t>away/reflection</w:t>
            </w:r>
            <w:r w:rsidR="00845194">
              <w:rPr>
                <w:rFonts w:ascii="Segoe UI" w:hAnsi="Segoe UI" w:cs="Segoe UI"/>
              </w:rPr>
              <w:t>/summary</w:t>
            </w:r>
          </w:p>
        </w:tc>
        <w:tc>
          <w:tcPr>
            <w:tcW w:w="1482" w:type="pct"/>
          </w:tcPr>
          <w:p w14:paraId="793764A4" w14:textId="77777777" w:rsidR="00070337" w:rsidRPr="00070337" w:rsidRDefault="00E40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This could be a reflection by the student on their take-away from the course.</w:t>
            </w:r>
          </w:p>
        </w:tc>
        <w:tc>
          <w:tcPr>
            <w:tcW w:w="1285" w:type="pct"/>
          </w:tcPr>
          <w:p w14:paraId="5D1CE874" w14:textId="77777777" w:rsidR="00070337" w:rsidRPr="00070337" w:rsidRDefault="00CF3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 could</w:t>
            </w:r>
            <w:r w:rsidR="00FC3912">
              <w:rPr>
                <w:rFonts w:ascii="Segoe UI" w:hAnsi="Segoe UI" w:cs="Segoe UI"/>
              </w:rPr>
              <w:t xml:space="preserve"> encourage</w:t>
            </w:r>
            <w:r>
              <w:rPr>
                <w:rFonts w:ascii="Segoe UI" w:hAnsi="Segoe UI" w:cs="Segoe UI"/>
              </w:rPr>
              <w:t xml:space="preserve"> your students </w:t>
            </w:r>
            <w:r w:rsidR="00FC3912">
              <w:rPr>
                <w:rFonts w:ascii="Segoe UI" w:hAnsi="Segoe UI" w:cs="Segoe UI"/>
              </w:rPr>
              <w:t>to complete their own summary</w:t>
            </w:r>
            <w:r w:rsidR="00845194">
              <w:rPr>
                <w:rFonts w:ascii="Segoe UI" w:hAnsi="Segoe UI" w:cs="Segoe UI"/>
              </w:rPr>
              <w:t>/pr</w:t>
            </w:r>
            <w:r w:rsidR="000945DE">
              <w:rPr>
                <w:rFonts w:ascii="Segoe UI" w:hAnsi="Segoe UI" w:cs="Segoe UI"/>
              </w:rPr>
              <w:t>é</w:t>
            </w:r>
            <w:r w:rsidR="00845194">
              <w:rPr>
                <w:rFonts w:ascii="Segoe UI" w:hAnsi="Segoe UI" w:cs="Segoe UI"/>
              </w:rPr>
              <w:t>cis</w:t>
            </w:r>
            <w:r w:rsidR="00FC3912">
              <w:rPr>
                <w:rFonts w:ascii="Segoe UI" w:hAnsi="Segoe UI" w:cs="Segoe UI"/>
              </w:rPr>
              <w:t xml:space="preserve"> of the story</w:t>
            </w:r>
            <w:r w:rsidR="00547A7B">
              <w:rPr>
                <w:rFonts w:ascii="Segoe UI" w:hAnsi="Segoe UI" w:cs="Segoe UI"/>
              </w:rPr>
              <w:t>.</w:t>
            </w:r>
          </w:p>
        </w:tc>
      </w:tr>
      <w:tr w:rsidR="00347037" w:rsidRPr="00070337" w14:paraId="4CE1560F" w14:textId="77777777" w:rsidTr="0047193F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5" w:type="pct"/>
          </w:tcPr>
          <w:p w14:paraId="7F56E9EB" w14:textId="77777777" w:rsidR="00347037" w:rsidRDefault="0034703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13</w:t>
            </w:r>
          </w:p>
        </w:tc>
        <w:tc>
          <w:tcPr>
            <w:tcW w:w="1528" w:type="pct"/>
          </w:tcPr>
          <w:p w14:paraId="4458D455" w14:textId="77777777" w:rsidR="00347037" w:rsidRPr="00070337" w:rsidRDefault="004D40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Revision</w:t>
            </w:r>
          </w:p>
        </w:tc>
        <w:tc>
          <w:tcPr>
            <w:tcW w:w="1482" w:type="pct"/>
          </w:tcPr>
          <w:p w14:paraId="1ED69361" w14:textId="77777777" w:rsidR="00347037" w:rsidRPr="00070337" w:rsidRDefault="00FC3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Provide students with the opportunity to revisit the activities </w:t>
            </w:r>
            <w:r w:rsidR="00845194">
              <w:rPr>
                <w:rFonts w:ascii="Segoe UI" w:hAnsi="Segoe UI" w:cs="Segoe UI"/>
              </w:rPr>
              <w:t>and the story/sub-</w:t>
            </w:r>
            <w:r w:rsidR="000E7292">
              <w:rPr>
                <w:rFonts w:ascii="Segoe UI" w:hAnsi="Segoe UI" w:cs="Segoe UI"/>
              </w:rPr>
              <w:t xml:space="preserve">plots </w:t>
            </w:r>
            <w:r>
              <w:rPr>
                <w:rFonts w:ascii="Segoe UI" w:hAnsi="Segoe UI" w:cs="Segoe UI"/>
              </w:rPr>
              <w:t>used during the course for revision.</w:t>
            </w:r>
          </w:p>
        </w:tc>
        <w:tc>
          <w:tcPr>
            <w:tcW w:w="1285" w:type="pct"/>
          </w:tcPr>
          <w:p w14:paraId="28E0A331" w14:textId="77777777" w:rsidR="00347037" w:rsidRPr="00070337" w:rsidRDefault="00FC39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You could provide a summary</w:t>
            </w:r>
            <w:r w:rsidR="00547A7B">
              <w:rPr>
                <w:rFonts w:ascii="Segoe UI" w:hAnsi="Segoe UI" w:cs="Segoe UI"/>
              </w:rPr>
              <w:t>/pr</w:t>
            </w:r>
            <w:r w:rsidR="000945DE">
              <w:rPr>
                <w:rFonts w:ascii="Segoe UI" w:hAnsi="Segoe UI" w:cs="Segoe UI"/>
              </w:rPr>
              <w:t>é</w:t>
            </w:r>
            <w:r w:rsidR="00547A7B">
              <w:rPr>
                <w:rFonts w:ascii="Segoe UI" w:hAnsi="Segoe UI" w:cs="Segoe UI"/>
              </w:rPr>
              <w:t>cis</w:t>
            </w:r>
            <w:r>
              <w:rPr>
                <w:rFonts w:ascii="Segoe UI" w:hAnsi="Segoe UI" w:cs="Segoe UI"/>
              </w:rPr>
              <w:t xml:space="preserve"> of </w:t>
            </w:r>
            <w:r w:rsidR="00547A7B">
              <w:rPr>
                <w:rFonts w:ascii="Segoe UI" w:hAnsi="Segoe UI" w:cs="Segoe UI"/>
              </w:rPr>
              <w:t>the story for revision.</w:t>
            </w:r>
          </w:p>
        </w:tc>
      </w:tr>
    </w:tbl>
    <w:p w14:paraId="7BAF4D52" w14:textId="77777777" w:rsidR="00070337" w:rsidRPr="00070337" w:rsidRDefault="00070337">
      <w:pPr>
        <w:rPr>
          <w:rFonts w:ascii="Segoe UI" w:hAnsi="Segoe UI" w:cs="Segoe UI"/>
        </w:rPr>
      </w:pPr>
      <w:bookmarkStart w:id="0" w:name="_GoBack"/>
      <w:bookmarkEnd w:id="0"/>
    </w:p>
    <w:sectPr w:rsidR="00070337" w:rsidRPr="00070337" w:rsidSect="00F16C9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37"/>
    <w:rsid w:val="0003139C"/>
    <w:rsid w:val="00070337"/>
    <w:rsid w:val="000945DE"/>
    <w:rsid w:val="000B50CF"/>
    <w:rsid w:val="000C552C"/>
    <w:rsid w:val="000E7292"/>
    <w:rsid w:val="001355F3"/>
    <w:rsid w:val="00347037"/>
    <w:rsid w:val="004042FF"/>
    <w:rsid w:val="0047193F"/>
    <w:rsid w:val="004D4048"/>
    <w:rsid w:val="00547A7B"/>
    <w:rsid w:val="006360CC"/>
    <w:rsid w:val="006440B0"/>
    <w:rsid w:val="00704E7E"/>
    <w:rsid w:val="00845194"/>
    <w:rsid w:val="008670AB"/>
    <w:rsid w:val="00CF3D9D"/>
    <w:rsid w:val="00D03D3C"/>
    <w:rsid w:val="00DA0E86"/>
    <w:rsid w:val="00E40D78"/>
    <w:rsid w:val="00ED4E6C"/>
    <w:rsid w:val="00F16C9A"/>
    <w:rsid w:val="00FC3912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B498"/>
  <w15:chartTrackingRefBased/>
  <w15:docId w15:val="{7FCF3138-D414-41E5-B6F5-1F2F9812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E6C"/>
    <w:rPr>
      <w:rFonts w:ascii="Times New Roman" w:hAnsi="Times New Roman"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ary">
    <w:name w:val="Diary"/>
    <w:basedOn w:val="Normal"/>
    <w:link w:val="DiaryChar"/>
    <w:qFormat/>
    <w:rsid w:val="006360CC"/>
    <w:pPr>
      <w:spacing w:after="0" w:line="240" w:lineRule="auto"/>
      <w:ind w:left="227" w:firstLine="227"/>
    </w:pPr>
    <w:rPr>
      <w:i/>
      <w:color w:val="auto"/>
    </w:rPr>
  </w:style>
  <w:style w:type="character" w:customStyle="1" w:styleId="DiaryChar">
    <w:name w:val="Diary Char"/>
    <w:link w:val="Diary"/>
    <w:rsid w:val="006360CC"/>
    <w:rPr>
      <w:rFonts w:ascii="Times New Roman" w:hAnsi="Times New Roman"/>
      <w:i/>
      <w:sz w:val="24"/>
      <w:lang w:val="en-AU"/>
    </w:rPr>
  </w:style>
  <w:style w:type="table" w:styleId="TableGrid">
    <w:name w:val="Table Grid"/>
    <w:basedOn w:val="TableNormal"/>
    <w:uiPriority w:val="39"/>
    <w:rsid w:val="0007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7033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Timms</dc:creator>
  <cp:keywords/>
  <dc:description/>
  <cp:lastModifiedBy>Dale Wache</cp:lastModifiedBy>
  <cp:revision>2</cp:revision>
  <dcterms:created xsi:type="dcterms:W3CDTF">2020-10-28T03:53:00Z</dcterms:created>
  <dcterms:modified xsi:type="dcterms:W3CDTF">2020-10-28T03:53:00Z</dcterms:modified>
</cp:coreProperties>
</file>