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BF0" w14:textId="77777777" w:rsidR="00EE4345" w:rsidRDefault="00EE4345" w:rsidP="004B4B34">
      <w:pPr>
        <w:rPr>
          <w:sz w:val="18"/>
          <w:szCs w:val="18"/>
        </w:rPr>
      </w:pPr>
    </w:p>
    <w:tbl>
      <w:tblPr>
        <w:tblStyle w:val="TableGrid"/>
        <w:tblW w:w="15197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380"/>
        <w:gridCol w:w="10106"/>
        <w:gridCol w:w="2711"/>
      </w:tblGrid>
      <w:tr w:rsidR="003E221E" w14:paraId="3F25F038" w14:textId="77777777" w:rsidTr="00A53DC1">
        <w:tc>
          <w:tcPr>
            <w:tcW w:w="2380" w:type="dxa"/>
            <w:tcBorders>
              <w:bottom w:val="single" w:sz="12" w:space="0" w:color="auto"/>
            </w:tcBorders>
            <w:shd w:val="clear" w:color="auto" w:fill="001996"/>
          </w:tcPr>
          <w:p w14:paraId="3FAE6B4D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anchor distT="36576" distB="36576" distL="36576" distR="36576" simplePos="0" relativeHeight="251661312" behindDoc="0" locked="0" layoutInCell="1" allowOverlap="1" wp14:anchorId="51136935" wp14:editId="70B8035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40005</wp:posOffset>
                  </wp:positionV>
                  <wp:extent cx="777240" cy="630555"/>
                  <wp:effectExtent l="0" t="0" r="0" b="0"/>
                  <wp:wrapNone/>
                  <wp:docPr id="6" name="Picture 6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1573F24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2B1E1D93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3D614D8B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58E8AFBA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71AA516D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010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2E02C127" w14:textId="77777777" w:rsidR="003E221E" w:rsidRDefault="003E221E" w:rsidP="00F4633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6"/>
                <w:szCs w:val="36"/>
              </w:rPr>
            </w:pPr>
          </w:p>
          <w:p w14:paraId="1567D245" w14:textId="1245D4B4" w:rsidR="0087738D" w:rsidRPr="0087738D" w:rsidRDefault="001D5805" w:rsidP="00730C04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Generic Risk Assessment Form</w:t>
            </w:r>
          </w:p>
          <w:p w14:paraId="5DB99F1B" w14:textId="233723DE" w:rsidR="003E221E" w:rsidRDefault="00730C04" w:rsidP="00730C0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730C04">
              <w:rPr>
                <w:rFonts w:ascii="Arial" w:hAnsi="Arial" w:cs="Arial"/>
                <w:b/>
                <w:color w:val="FFFFFF" w:themeColor="background1"/>
              </w:rPr>
              <w:t>Managing Workplace Health and Safety Risks</w:t>
            </w:r>
          </w:p>
        </w:tc>
        <w:tc>
          <w:tcPr>
            <w:tcW w:w="2711" w:type="dxa"/>
            <w:tcBorders>
              <w:bottom w:val="single" w:sz="12" w:space="0" w:color="auto"/>
            </w:tcBorders>
            <w:shd w:val="clear" w:color="auto" w:fill="001996"/>
          </w:tcPr>
          <w:p w14:paraId="3519B709" w14:textId="77777777" w:rsidR="003E221E" w:rsidRDefault="003E221E" w:rsidP="00F4633F">
            <w:pP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</w:pPr>
          </w:p>
          <w:p w14:paraId="368FA126" w14:textId="55A18E2B" w:rsidR="003E221E" w:rsidRDefault="003E221E" w:rsidP="00F4633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  <w:t>Form WHS</w:t>
            </w:r>
            <w:r w:rsidR="002F195A"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  <w:t>0</w:t>
            </w:r>
            <w: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  <w:t>2</w:t>
            </w:r>
          </w:p>
        </w:tc>
      </w:tr>
    </w:tbl>
    <w:tbl>
      <w:tblPr>
        <w:tblW w:w="151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43"/>
        <w:gridCol w:w="1144"/>
        <w:gridCol w:w="3118"/>
        <w:gridCol w:w="992"/>
        <w:gridCol w:w="1834"/>
        <w:gridCol w:w="860"/>
        <w:gridCol w:w="1275"/>
        <w:gridCol w:w="1276"/>
        <w:gridCol w:w="851"/>
      </w:tblGrid>
      <w:tr w:rsidR="00BE75B2" w:rsidRPr="00B71412" w14:paraId="0BD36A9C" w14:textId="77777777" w:rsidTr="005A0011">
        <w:trPr>
          <w:trHeight w:val="397"/>
        </w:trPr>
        <w:tc>
          <w:tcPr>
            <w:tcW w:w="10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B7B014" w14:textId="79F799B6" w:rsidR="00BE75B2" w:rsidRPr="00CA63F7" w:rsidRDefault="00BE75B2" w:rsidP="00CA63F7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A63F7">
              <w:rPr>
                <w:rFonts w:ascii="Arial" w:hAnsi="Arial" w:cs="Arial"/>
                <w:b/>
                <w:sz w:val="18"/>
              </w:rPr>
              <w:t xml:space="preserve">For Chemical Risk Assessments, use </w:t>
            </w:r>
            <w:hyperlink r:id="rId8" w:anchor="!dashboard" w:history="1">
              <w:r w:rsidRPr="00CA63F7">
                <w:rPr>
                  <w:rStyle w:val="Hyperlink"/>
                  <w:rFonts w:ascii="Arial" w:hAnsi="Arial" w:cs="Arial"/>
                  <w:b/>
                  <w:sz w:val="18"/>
                </w:rPr>
                <w:t xml:space="preserve">Myosh </w:t>
              </w:r>
            </w:hyperlink>
            <w:r w:rsidRPr="00CA63F7">
              <w:rPr>
                <w:rFonts w:ascii="Arial" w:hAnsi="Arial" w:cs="Arial"/>
                <w:b/>
                <w:sz w:val="18"/>
              </w:rPr>
              <w:t xml:space="preserve">or refer to </w:t>
            </w:r>
            <w:hyperlink r:id="rId9" w:history="1">
              <w:r w:rsidRPr="00CA63F7">
                <w:rPr>
                  <w:rStyle w:val="Hyperlink"/>
                  <w:rFonts w:ascii="Arial" w:hAnsi="Arial" w:cs="Arial"/>
                  <w:b/>
                  <w:sz w:val="18"/>
                </w:rPr>
                <w:t xml:space="preserve">WHS12 </w:t>
              </w:r>
            </w:hyperlink>
          </w:p>
          <w:p w14:paraId="374D1AB3" w14:textId="77777777" w:rsidR="00BE75B2" w:rsidRDefault="00BE75B2" w:rsidP="00CA63F7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A63F7">
              <w:rPr>
                <w:rFonts w:ascii="Arial" w:hAnsi="Arial" w:cs="Arial"/>
                <w:b/>
                <w:sz w:val="18"/>
              </w:rPr>
              <w:t xml:space="preserve">For Plant and Equipment Risk Assessments, refer to </w:t>
            </w:r>
            <w:hyperlink r:id="rId10" w:history="1">
              <w:r w:rsidRPr="00CA63F7">
                <w:rPr>
                  <w:rStyle w:val="Hyperlink"/>
                  <w:rFonts w:ascii="Arial" w:hAnsi="Arial" w:cs="Arial"/>
                  <w:b/>
                  <w:sz w:val="18"/>
                </w:rPr>
                <w:t>WHS41</w:t>
              </w:r>
            </w:hyperlink>
          </w:p>
          <w:p w14:paraId="1531997D" w14:textId="4FD40B0E" w:rsidR="00BE75B2" w:rsidRPr="00CA63F7" w:rsidRDefault="00BE75B2" w:rsidP="00CA63F7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For Fieldwork Risk Assessments refer to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sz w:val="18"/>
                </w:rPr>
                <w:t>Fieldwork Safety</w:t>
              </w:r>
            </w:hyperlink>
          </w:p>
        </w:tc>
        <w:tc>
          <w:tcPr>
            <w:tcW w:w="4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ADA17E5" w14:textId="77777777" w:rsidR="00BE75B2" w:rsidRPr="00CA63F7" w:rsidRDefault="00BE75B2" w:rsidP="00CA63F7">
            <w:pPr>
              <w:spacing w:before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BE75B2" w:rsidRPr="00B71412" w14:paraId="7ADF1DE0" w14:textId="77777777" w:rsidTr="00487D42">
        <w:trPr>
          <w:trHeight w:val="397"/>
        </w:trPr>
        <w:tc>
          <w:tcPr>
            <w:tcW w:w="10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7D5DC6" w14:textId="1BFDC40D" w:rsidR="00BE75B2" w:rsidRPr="001C68CE" w:rsidRDefault="00BE75B2" w:rsidP="00A7158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1C68CE">
              <w:rPr>
                <w:rFonts w:ascii="Arial" w:hAnsi="Arial" w:cs="Arial"/>
                <w:b/>
                <w:sz w:val="18"/>
              </w:rPr>
              <w:t>Workplace (Unit</w:t>
            </w:r>
            <w:r>
              <w:rPr>
                <w:rFonts w:ascii="Arial" w:hAnsi="Arial" w:cs="Arial"/>
                <w:b/>
                <w:sz w:val="18"/>
              </w:rPr>
              <w:t>/Institute</w:t>
            </w:r>
            <w:r w:rsidRPr="001C68CE">
              <w:rPr>
                <w:rFonts w:ascii="Arial" w:hAnsi="Arial" w:cs="Arial"/>
                <w:b/>
                <w:sz w:val="18"/>
              </w:rPr>
              <w:t xml:space="preserve">):     </w:t>
            </w:r>
          </w:p>
          <w:p w14:paraId="3D834F12" w14:textId="77777777" w:rsidR="00BE75B2" w:rsidRPr="001C68CE" w:rsidRDefault="00BE75B2" w:rsidP="00A7158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17D2CB8" w14:textId="77777777" w:rsidR="00BE75B2" w:rsidRPr="001C68CE" w:rsidRDefault="00BE75B2" w:rsidP="00BD28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Useful</w:t>
            </w:r>
            <w:r w:rsidRPr="001C68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links:   </w:t>
            </w:r>
          </w:p>
          <w:p w14:paraId="6A297E1C" w14:textId="5CC48833" w:rsidR="00BE75B2" w:rsidRPr="001C68CE" w:rsidRDefault="00557A3F" w:rsidP="00BD282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hyperlink r:id="rId12" w:history="1">
              <w:r w:rsidR="00BE75B2" w:rsidRPr="001C68CE">
                <w:rPr>
                  <w:rStyle w:val="Hyperlink"/>
                  <w:rFonts w:ascii="Arial" w:hAnsi="Arial" w:cs="Arial"/>
                  <w:sz w:val="18"/>
                </w:rPr>
                <w:t>WHS Procedure: Managing Workplace Health and Safety Risks</w:t>
              </w:r>
            </w:hyperlink>
            <w:r w:rsidR="00BE75B2" w:rsidRPr="001C68CE">
              <w:rPr>
                <w:rFonts w:ascii="Arial" w:hAnsi="Arial" w:cs="Arial"/>
                <w:sz w:val="18"/>
              </w:rPr>
              <w:t xml:space="preserve"> </w:t>
            </w:r>
          </w:p>
          <w:p w14:paraId="54D7EE55" w14:textId="3EC39A5A" w:rsidR="00BE75B2" w:rsidRPr="001C68CE" w:rsidRDefault="00557A3F" w:rsidP="00BD282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hyperlink r:id="rId13" w:history="1">
              <w:r w:rsidR="00BE75B2" w:rsidRPr="001A0973">
                <w:rPr>
                  <w:rStyle w:val="Hyperlink"/>
                  <w:rFonts w:ascii="Arial" w:hAnsi="Arial" w:cs="Arial"/>
                  <w:sz w:val="18"/>
                </w:rPr>
                <w:t>Approved Code of Practice: How to Manage Work Health and Safety Risks</w:t>
              </w:r>
            </w:hyperlink>
            <w:r w:rsidR="00BE75B2" w:rsidRPr="001C68C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E75B2" w:rsidRPr="00D4261D" w14:paraId="092A6051" w14:textId="77777777" w:rsidTr="00A84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A02E6" w14:textId="77777777" w:rsidR="00BE75B2" w:rsidRDefault="00BE75B2" w:rsidP="00F4633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Local </w:t>
            </w:r>
            <w:r w:rsidRPr="001C68CE">
              <w:rPr>
                <w:rFonts w:ascii="Arial" w:hAnsi="Arial" w:cs="Arial"/>
                <w:sz w:val="18"/>
              </w:rPr>
              <w:t>Assessment No:</w:t>
            </w:r>
          </w:p>
          <w:p w14:paraId="359E1A61" w14:textId="77777777" w:rsidR="00BE75B2" w:rsidRPr="00912B54" w:rsidRDefault="00BE75B2" w:rsidP="00F4633F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912B54">
              <w:rPr>
                <w:rFonts w:ascii="Arial" w:hAnsi="Arial" w:cs="Arial"/>
                <w:i/>
                <w:color w:val="0070C0"/>
                <w:sz w:val="18"/>
              </w:rPr>
              <w:t>If applicable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6D980" w14:textId="1C84A84C" w:rsidR="00BE75B2" w:rsidRDefault="00BE75B2" w:rsidP="00F4633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C68CE">
              <w:rPr>
                <w:rFonts w:ascii="Arial" w:hAnsi="Arial" w:cs="Arial"/>
                <w:sz w:val="18"/>
              </w:rPr>
              <w:t xml:space="preserve">Assessment Date: </w:t>
            </w:r>
          </w:p>
          <w:p w14:paraId="3DB2CA4F" w14:textId="2DA43531" w:rsidR="00BE75B2" w:rsidRPr="001C68CE" w:rsidRDefault="00BE75B2" w:rsidP="00F4633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80521" w14:textId="7156E536" w:rsidR="00BE75B2" w:rsidRDefault="00BE75B2" w:rsidP="00F4633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Next Review Date:  </w:t>
            </w:r>
          </w:p>
          <w:p w14:paraId="41B980F4" w14:textId="77777777" w:rsidR="00BE75B2" w:rsidRPr="001C68CE" w:rsidRDefault="00BE75B2" w:rsidP="00F4633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C68CE">
              <w:rPr>
                <w:rFonts w:ascii="Arial" w:hAnsi="Arial" w:cs="Arial"/>
                <w:color w:val="0070C0"/>
                <w:sz w:val="18"/>
              </w:rPr>
              <w:t>(3 years maximum)</w:t>
            </w:r>
          </w:p>
        </w:tc>
        <w:tc>
          <w:tcPr>
            <w:tcW w:w="4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4F2CD" w14:textId="058FEA25" w:rsidR="00BE75B2" w:rsidRDefault="00BE75B2" w:rsidP="00777FC8">
            <w:pPr>
              <w:rPr>
                <w:rFonts w:ascii="Arial" w:hAnsi="Arial" w:cs="Arial"/>
                <w:i/>
                <w:color w:val="0070C0"/>
                <w:sz w:val="12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Sign-off: </w:t>
            </w:r>
            <w:r w:rsidRPr="00777FC8">
              <w:rPr>
                <w:rFonts w:ascii="Arial" w:hAnsi="Arial" w:cs="Arial"/>
                <w:i/>
                <w:color w:val="0070C0"/>
                <w:sz w:val="12"/>
              </w:rPr>
              <w:t xml:space="preserve">(by a person with safety responsibility for the risk being assessed, for example: Head of Research Group, Workshop Supervisor, Academic Supervisor, Project Leader, </w:t>
            </w:r>
            <w:r>
              <w:rPr>
                <w:rFonts w:ascii="Arial" w:hAnsi="Arial" w:cs="Arial"/>
                <w:i/>
                <w:color w:val="0070C0"/>
                <w:sz w:val="12"/>
              </w:rPr>
              <w:t>General</w:t>
            </w:r>
            <w:r w:rsidRPr="00777FC8">
              <w:rPr>
                <w:rFonts w:ascii="Arial" w:hAnsi="Arial" w:cs="Arial"/>
                <w:i/>
                <w:color w:val="0070C0"/>
                <w:sz w:val="12"/>
              </w:rPr>
              <w:t xml:space="preserve"> Manager)</w:t>
            </w:r>
          </w:p>
          <w:p w14:paraId="61335400" w14:textId="77777777" w:rsidR="00BE75B2" w:rsidRPr="00777FC8" w:rsidRDefault="00BE75B2" w:rsidP="00777FC8">
            <w:pPr>
              <w:rPr>
                <w:rFonts w:ascii="Arial" w:hAnsi="Arial" w:cs="Arial"/>
                <w:i/>
                <w:color w:val="0070C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Name:                                  Position:                                                 Date:       </w:t>
            </w:r>
            <w:r w:rsidRPr="001C68CE">
              <w:rPr>
                <w:rFonts w:ascii="Arial" w:hAnsi="Arial" w:cs="Arial"/>
                <w:sz w:val="18"/>
              </w:rPr>
              <w:t>/          /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</w:t>
            </w:r>
          </w:p>
        </w:tc>
      </w:tr>
      <w:tr w:rsidR="00D873DC" w:rsidRPr="00B71412" w14:paraId="50C82F67" w14:textId="77777777" w:rsidTr="00AA5E84">
        <w:trPr>
          <w:trHeight w:val="397"/>
        </w:trPr>
        <w:tc>
          <w:tcPr>
            <w:tcW w:w="151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BDAE83" w14:textId="12AB50D2" w:rsidR="00D873DC" w:rsidRPr="001C68CE" w:rsidRDefault="00D873DC" w:rsidP="00A71589">
            <w:pPr>
              <w:spacing w:before="40" w:after="40"/>
              <w:rPr>
                <w:rFonts w:ascii="Arial" w:hAnsi="Arial" w:cs="Arial"/>
                <w:i/>
                <w:color w:val="0070C0"/>
                <w:sz w:val="18"/>
              </w:rPr>
            </w:pPr>
            <w:r w:rsidRPr="001C68CE">
              <w:rPr>
                <w:rFonts w:ascii="Arial" w:hAnsi="Arial" w:cs="Arial"/>
                <w:b/>
                <w:sz w:val="18"/>
              </w:rPr>
              <w:t xml:space="preserve">What is being assessed?  </w:t>
            </w:r>
            <w:r w:rsidRPr="001C68CE">
              <w:rPr>
                <w:rFonts w:ascii="Arial" w:hAnsi="Arial" w:cs="Arial"/>
                <w:i/>
                <w:color w:val="0070C0"/>
                <w:sz w:val="18"/>
              </w:rPr>
              <w:t>Describe the item, job, process, work arrangement</w:t>
            </w:r>
            <w:r>
              <w:rPr>
                <w:rFonts w:ascii="Arial" w:hAnsi="Arial" w:cs="Arial"/>
                <w:i/>
                <w:color w:val="0070C0"/>
                <w:sz w:val="18"/>
              </w:rPr>
              <w:t xml:space="preserve"> including the location or facility</w:t>
            </w:r>
          </w:p>
          <w:p w14:paraId="3CDC9C13" w14:textId="77777777" w:rsidR="00D873DC" w:rsidRPr="001C68CE" w:rsidRDefault="00D873DC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765C5F7D" w14:textId="77777777" w:rsidR="00D873DC" w:rsidRPr="001C68CE" w:rsidRDefault="00D873DC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D873DC" w:rsidRPr="00B71412" w14:paraId="370DF419" w14:textId="77777777" w:rsidTr="005B1F6F">
        <w:trPr>
          <w:trHeight w:val="397"/>
        </w:trPr>
        <w:tc>
          <w:tcPr>
            <w:tcW w:w="151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CF58F6" w14:textId="6BF7577F" w:rsidR="00D873DC" w:rsidRPr="001C68CE" w:rsidRDefault="00D873DC" w:rsidP="00F4633F">
            <w:pPr>
              <w:rPr>
                <w:rFonts w:ascii="Arial" w:hAnsi="Arial" w:cs="Arial"/>
                <w:b/>
                <w:sz w:val="18"/>
              </w:rPr>
            </w:pPr>
            <w:r w:rsidRPr="001C68CE">
              <w:rPr>
                <w:rFonts w:ascii="Arial" w:hAnsi="Arial" w:cs="Arial"/>
                <w:b/>
                <w:sz w:val="18"/>
              </w:rPr>
              <w:t>People involved in the assessment</w:t>
            </w:r>
          </w:p>
          <w:p w14:paraId="6F94A756" w14:textId="2C6AEE87" w:rsidR="00D873DC" w:rsidRPr="00EB2614" w:rsidRDefault="00D873DC" w:rsidP="00F4633F">
            <w:pPr>
              <w:rPr>
                <w:rFonts w:ascii="Arial" w:hAnsi="Arial" w:cs="Arial"/>
                <w:bCs/>
                <w:color w:val="000000"/>
                <w:sz w:val="18"/>
                <w:lang w:val="en-AU" w:eastAsia="en-AU"/>
              </w:rPr>
            </w:pPr>
            <w:r w:rsidRPr="00EB2614">
              <w:rPr>
                <w:rFonts w:ascii="Arial" w:hAnsi="Arial" w:cs="Arial"/>
                <w:bCs/>
                <w:color w:val="000000"/>
                <w:sz w:val="18"/>
                <w:lang w:val="en-AU" w:eastAsia="en-AU"/>
              </w:rPr>
              <w:t>Assessor(s):</w:t>
            </w:r>
            <w:r>
              <w:rPr>
                <w:rFonts w:ascii="Arial" w:hAnsi="Arial" w:cs="Arial"/>
                <w:bCs/>
                <w:color w:val="000000"/>
                <w:sz w:val="18"/>
                <w:lang w:val="en-AU" w:eastAsia="en-AU"/>
              </w:rPr>
              <w:t xml:space="preserve"> </w:t>
            </w:r>
          </w:p>
          <w:p w14:paraId="34E48382" w14:textId="77777777" w:rsidR="00D873DC" w:rsidRPr="00EB2614" w:rsidRDefault="00D873DC" w:rsidP="00F4633F">
            <w:pPr>
              <w:rPr>
                <w:rFonts w:ascii="Arial" w:hAnsi="Arial" w:cs="Arial"/>
                <w:bCs/>
                <w:color w:val="000000"/>
                <w:sz w:val="18"/>
                <w:lang w:val="en-AU" w:eastAsia="en-AU"/>
              </w:rPr>
            </w:pPr>
          </w:p>
          <w:p w14:paraId="1F6A4E11" w14:textId="77777777" w:rsidR="00D873DC" w:rsidRDefault="00D873DC" w:rsidP="00536856">
            <w:pPr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</w:pPr>
            <w:r w:rsidRPr="00EB2614">
              <w:rPr>
                <w:rFonts w:ascii="Arial" w:hAnsi="Arial" w:cs="Arial"/>
                <w:bCs/>
                <w:color w:val="000000"/>
                <w:sz w:val="18"/>
                <w:lang w:val="en-AU" w:eastAsia="en-AU"/>
              </w:rPr>
              <w:t>Others consulted:</w:t>
            </w:r>
            <w:r w:rsidRPr="001C68CE">
              <w:rPr>
                <w:rFonts w:ascii="Arial" w:hAnsi="Arial" w:cs="Arial"/>
                <w:b/>
                <w:bCs/>
                <w:color w:val="000000"/>
                <w:sz w:val="18"/>
                <w:lang w:val="en-AU" w:eastAsia="en-AU"/>
              </w:rPr>
              <w:t xml:space="preserve"> </w:t>
            </w:r>
            <w:r w:rsidRPr="001C68CE"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  <w:t>(</w:t>
            </w:r>
            <w:proofErr w:type="spellStart"/>
            <w:proofErr w:type="gramStart"/>
            <w:r w:rsidRPr="001C68CE"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  <w:t>eg</w:t>
            </w:r>
            <w:proofErr w:type="spellEnd"/>
            <w:proofErr w:type="gramEnd"/>
            <w:r w:rsidRPr="001C68CE"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  <w:t xml:space="preserve">safety consultant, manager or supervisor, </w:t>
            </w:r>
            <w:r w:rsidRPr="001C68CE"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  <w:t>elected health and safety representative, people familiar with the hazards, other personnel exposed to risks)</w:t>
            </w:r>
          </w:p>
          <w:p w14:paraId="0E78326B" w14:textId="77777777" w:rsidR="00C054B0" w:rsidRDefault="00C054B0" w:rsidP="00536856">
            <w:pPr>
              <w:rPr>
                <w:rFonts w:ascii="Arial" w:hAnsi="Arial" w:cs="Arial"/>
                <w:bCs/>
                <w:i/>
                <w:color w:val="0070C0"/>
                <w:sz w:val="18"/>
                <w:lang w:val="en-AU" w:eastAsia="en-AU"/>
              </w:rPr>
            </w:pPr>
          </w:p>
          <w:p w14:paraId="3AA3C01D" w14:textId="5D34F952" w:rsidR="00C054B0" w:rsidRPr="00C054B0" w:rsidRDefault="00C054B0" w:rsidP="00536856">
            <w:pPr>
              <w:rPr>
                <w:rFonts w:ascii="Arial" w:hAnsi="Arial" w:cs="Arial"/>
                <w:b/>
                <w:i/>
                <w:color w:val="0070C0"/>
                <w:sz w:val="18"/>
                <w:lang w:val="en-AU" w:eastAsia="en-AU"/>
              </w:rPr>
            </w:pPr>
            <w:r w:rsidRPr="005E7BDD">
              <w:rPr>
                <w:rFonts w:ascii="Arial" w:hAnsi="Arial" w:cs="Arial"/>
                <w:b/>
                <w:i/>
                <w:color w:val="FF0000"/>
                <w:sz w:val="20"/>
                <w:szCs w:val="24"/>
                <w:lang w:val="en-AU" w:eastAsia="en-AU"/>
              </w:rPr>
              <w:t xml:space="preserve">Refer to Appendix 2 – Risk Assessment Matrix and Risk </w:t>
            </w:r>
            <w:r w:rsidR="005E7BDD" w:rsidRPr="005E7BDD">
              <w:rPr>
                <w:rFonts w:ascii="Arial" w:hAnsi="Arial" w:cs="Arial"/>
                <w:b/>
                <w:i/>
                <w:color w:val="FF0000"/>
                <w:sz w:val="20"/>
                <w:szCs w:val="24"/>
                <w:lang w:val="en-AU" w:eastAsia="en-AU"/>
              </w:rPr>
              <w:t>Priority</w:t>
            </w:r>
            <w:r w:rsidRPr="005E7BDD">
              <w:rPr>
                <w:rFonts w:ascii="Arial" w:hAnsi="Arial" w:cs="Arial"/>
                <w:b/>
                <w:i/>
                <w:color w:val="FF0000"/>
                <w:sz w:val="20"/>
                <w:szCs w:val="24"/>
                <w:lang w:val="en-AU" w:eastAsia="en-AU"/>
              </w:rPr>
              <w:t xml:space="preserve"> Table to calculate the level of inherent and residual risk.</w:t>
            </w:r>
          </w:p>
        </w:tc>
      </w:tr>
      <w:tr w:rsidR="009309AB" w:rsidRPr="00B71412" w14:paraId="5FC92C23" w14:textId="77777777" w:rsidTr="00103A4C">
        <w:trPr>
          <w:trHeight w:val="397"/>
        </w:trPr>
        <w:tc>
          <w:tcPr>
            <w:tcW w:w="90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D5A3B93" w14:textId="786671C3" w:rsidR="009309AB" w:rsidRPr="000A43C3" w:rsidRDefault="009309AB" w:rsidP="002B5C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233C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  <w:lang w:val="en-AU" w:eastAsia="en-AU"/>
              </w:rPr>
              <w:t>Risk assessment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14:paraId="79AC3DBB" w14:textId="77777777" w:rsidR="009309AB" w:rsidRPr="000A43C3" w:rsidRDefault="009309AB" w:rsidP="002B5C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233C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  <w:lang w:val="en-AU" w:eastAsia="en-AU"/>
              </w:rPr>
              <w:t>Risk control plan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  <w:lang w:val="en-AU" w:eastAsia="en-AU"/>
              </w:rPr>
              <w:t>*</w:t>
            </w:r>
          </w:p>
        </w:tc>
      </w:tr>
      <w:tr w:rsidR="00E66E4A" w:rsidRPr="00B71412" w14:paraId="6C7285DF" w14:textId="77777777" w:rsidTr="0094434F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AF28A2" w14:textId="77777777" w:rsidR="00E66E4A" w:rsidRPr="00B34803" w:rsidRDefault="00E66E4A" w:rsidP="000A43C3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Item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B6BA9A" w14:textId="77777777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1C4119">
              <w:rPr>
                <w:rFonts w:ascii="Arial Narrow" w:hAnsi="Arial Narrow" w:cstheme="minorHAnsi"/>
                <w:b/>
                <w:bCs/>
                <w:sz w:val="20"/>
                <w:szCs w:val="20"/>
                <w:lang w:val="en-AU" w:eastAsia="en-AU"/>
              </w:rPr>
              <w:t>Hazard description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AU" w:eastAsia="en-AU"/>
              </w:rPr>
              <w:t>/ how exposed</w:t>
            </w:r>
          </w:p>
          <w:p w14:paraId="4A216110" w14:textId="77777777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20"/>
                <w:lang w:val="en-AU" w:eastAsia="en-AU"/>
              </w:rPr>
            </w:pPr>
          </w:p>
          <w:p w14:paraId="7D9588B6" w14:textId="77777777" w:rsidR="00E66E4A" w:rsidRPr="001C4119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E07645">
              <w:rPr>
                <w:rFonts w:ascii="Arial Narrow" w:hAnsi="Arial Narrow" w:cstheme="minorHAnsi"/>
                <w:b/>
                <w:bCs/>
                <w:sz w:val="16"/>
                <w:szCs w:val="20"/>
                <w:lang w:val="en-AU" w:eastAsia="en-AU"/>
              </w:rPr>
              <w:t>(Refer Appendix 1)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6AB3B6" w14:textId="7B03AC27" w:rsidR="00E66E4A" w:rsidRPr="00227AE2" w:rsidRDefault="00D40A24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  <w:t>Inherent risk level (without controls)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AAAF84" w14:textId="5EFBB564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</w:pPr>
            <w:r w:rsidRPr="00227AE2"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  <w:t>Risk control measure(s) in place</w:t>
            </w:r>
          </w:p>
          <w:p w14:paraId="6B1C4F77" w14:textId="77777777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</w:pPr>
          </w:p>
          <w:p w14:paraId="38217374" w14:textId="77777777" w:rsidR="00E66E4A" w:rsidRPr="00B71412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(If existing controls need improvement or new controls introduced, record under the Risk Control Plan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 columns</w:t>
            </w: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6570047" w14:textId="727FAF29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Residual risk level </w:t>
            </w:r>
            <w:r w:rsidR="00132E01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(</w:t>
            </w:r>
            <w:r w:rsidRPr="00232029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u w:val="single"/>
                <w:lang w:val="en-AU" w:eastAsia="en-AU"/>
              </w:rPr>
              <w:t>with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controls</w:t>
            </w:r>
            <w:r w:rsidR="00132E01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  <w:p w14:paraId="02B2AD84" w14:textId="0F119BFC" w:rsidR="00E66E4A" w:rsidRPr="00B71412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B74F09" w14:textId="77777777" w:rsidR="00E66E4A" w:rsidRPr="00227AE2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</w:pPr>
            <w:r w:rsidRPr="00227AE2">
              <w:rPr>
                <w:rFonts w:ascii="Arial Narrow" w:hAnsi="Arial Narrow" w:cstheme="minorHAnsi"/>
                <w:b/>
                <w:bCs/>
                <w:color w:val="000000"/>
                <w:sz w:val="20"/>
                <w:szCs w:val="18"/>
                <w:lang w:val="en-AU" w:eastAsia="en-AU"/>
              </w:rPr>
              <w:t>Extra controls needed</w:t>
            </w:r>
          </w:p>
          <w:p w14:paraId="625FDAF2" w14:textId="77777777" w:rsidR="00E66E4A" w:rsidRDefault="00E66E4A" w:rsidP="00536856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to reduce risks to low or very low</w:t>
            </w:r>
          </w:p>
          <w:p w14:paraId="125F5C1F" w14:textId="77777777" w:rsidR="00E66E4A" w:rsidRDefault="00E66E4A" w:rsidP="00536856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</w:pPr>
          </w:p>
          <w:p w14:paraId="6F5DBB72" w14:textId="7411B0E5" w:rsidR="00E66E4A" w:rsidRDefault="00E66E4A" w:rsidP="00536856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</w:pP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(The item should not be </w:t>
            </w:r>
            <w:r w:rsidR="00132E01"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used,</w:t>
            </w: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 or the process started until the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 remaining</w:t>
            </w: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‘</w:t>
            </w: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residual risk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’</w:t>
            </w: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 xml:space="preserve"> </w:t>
            </w:r>
          </w:p>
          <w:p w14:paraId="79ECE85D" w14:textId="77777777" w:rsidR="00E66E4A" w:rsidRPr="00B71412" w:rsidRDefault="00E66E4A" w:rsidP="00536856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233CBA">
              <w:rPr>
                <w:rFonts w:ascii="Arial Narrow" w:hAnsi="Arial Narrow" w:cstheme="minorHAnsi"/>
                <w:b/>
                <w:bCs/>
                <w:color w:val="000000"/>
                <w:sz w:val="16"/>
                <w:szCs w:val="18"/>
                <w:lang w:val="en-AU" w:eastAsia="en-AU"/>
              </w:rPr>
              <w:t>is L or VL)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09B43FB" w14:textId="77777777" w:rsidR="00E66E4A" w:rsidRPr="00B71412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Person responsible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8BA1F7" w14:textId="77777777" w:rsidR="00E66E4A" w:rsidRPr="00B71412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Date extra controls to be done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AD159E6" w14:textId="77777777" w:rsidR="00E66E4A" w:rsidRDefault="00E66E4A" w:rsidP="002B5C8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Date extra controls completed</w:t>
            </w:r>
          </w:p>
        </w:tc>
      </w:tr>
      <w:tr w:rsidR="00E66E4A" w:rsidRPr="00B71412" w14:paraId="1E79E25A" w14:textId="77777777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86BA7F" w14:textId="77777777" w:rsidR="00E66E4A" w:rsidRPr="00081F99" w:rsidRDefault="00E66E4A" w:rsidP="000A43C3">
            <w:pPr>
              <w:spacing w:before="60"/>
              <w:jc w:val="center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 w:rsidRPr="00081F99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14:paraId="4BAD3EA0" w14:textId="76D31BCA" w:rsidR="00E66E4A" w:rsidRPr="009D5ED1" w:rsidRDefault="00E66E4A" w:rsidP="009D5ED1">
            <w:pP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71B2F747" w14:textId="509BF2B5" w:rsidR="00E66E4A" w:rsidRPr="00D40A24" w:rsidRDefault="00E66E4A" w:rsidP="00D40A24">
            <w:pPr>
              <w:shd w:val="clear" w:color="auto" w:fill="FFFFFF"/>
              <w:ind w:left="360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0486B93" w14:textId="0BE93781" w:rsidR="00E66E4A" w:rsidRPr="005B72B6" w:rsidRDefault="00E66E4A" w:rsidP="009D5ED1">
            <w:pPr>
              <w:pStyle w:val="ListParagraph"/>
              <w:shd w:val="clear" w:color="auto" w:fill="FFFFFF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0553B77B" w14:textId="0AD4032A" w:rsidR="00E66E4A" w:rsidRPr="00081F99" w:rsidRDefault="00E66E4A" w:rsidP="00121E27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14:paraId="77B28B53" w14:textId="2A458306" w:rsidR="00E66E4A" w:rsidRPr="00121E27" w:rsidRDefault="00E66E4A" w:rsidP="00536856">
            <w:pP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797DE59" w14:textId="79357362" w:rsidR="00E66E4A" w:rsidRPr="006B12E0" w:rsidRDefault="00E66E4A" w:rsidP="000A1729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839C517" w14:textId="12986307" w:rsidR="00E66E4A" w:rsidRPr="006B12E0" w:rsidRDefault="00E66E4A" w:rsidP="000A1729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1B4AC525" w14:textId="77777777" w:rsidR="00E66E4A" w:rsidRPr="00121E27" w:rsidRDefault="00E66E4A" w:rsidP="000A1729">
            <w:pP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</w:tr>
      <w:tr w:rsidR="00E66E4A" w:rsidRPr="00B71412" w14:paraId="0A9BDF60" w14:textId="77777777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14:paraId="44ED5C3B" w14:textId="77777777" w:rsidR="00E66E4A" w:rsidRPr="00081F99" w:rsidRDefault="00E66E4A" w:rsidP="000A43C3">
            <w:pPr>
              <w:spacing w:before="60"/>
              <w:jc w:val="center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 w:rsidRPr="00081F99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3269" w:type="dxa"/>
            <w:gridSpan w:val="2"/>
            <w:shd w:val="clear" w:color="auto" w:fill="auto"/>
            <w:noWrap/>
          </w:tcPr>
          <w:p w14:paraId="60F80C7D" w14:textId="69DE235A" w:rsidR="00E66E4A" w:rsidRPr="004A2680" w:rsidRDefault="00E66E4A" w:rsidP="000A43C3">
            <w:pPr>
              <w:spacing w:before="60" w:after="60"/>
              <w:rPr>
                <w:rFonts w:ascii="Arial Narrow" w:hAnsi="Arial Narrow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44" w:type="dxa"/>
          </w:tcPr>
          <w:p w14:paraId="6EBC2A78" w14:textId="77777777" w:rsidR="00E66E4A" w:rsidRPr="009D5ED1" w:rsidRDefault="00E66E4A" w:rsidP="009D5ED1">
            <w:pPr>
              <w:rPr>
                <w:rFonts w:ascii="Arial Narrow" w:hAnsi="Arial Narrow" w:cs="Arial"/>
                <w:bCs/>
                <w:lang w:val="en-AU" w:eastAsia="en-A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2703F513" w14:textId="78E46072" w:rsidR="00E66E4A" w:rsidRPr="009D5ED1" w:rsidRDefault="00E66E4A" w:rsidP="009D5ED1">
            <w:pPr>
              <w:ind w:left="360"/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DD8F53" w14:textId="77777777" w:rsidR="00E66E4A" w:rsidRPr="00081F99" w:rsidRDefault="00E66E4A" w:rsidP="00121E2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7D0508D" w14:textId="384526B9" w:rsidR="00E66E4A" w:rsidRPr="00DD213A" w:rsidRDefault="00E66E4A" w:rsidP="000A43C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DAEEC31" w14:textId="77777777" w:rsidR="00E66E4A" w:rsidRPr="00121E27" w:rsidRDefault="00E66E4A" w:rsidP="000A43C3">
            <w:pPr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AA7EBC5" w14:textId="77777777" w:rsidR="00E66E4A" w:rsidRPr="00121E27" w:rsidRDefault="00E66E4A" w:rsidP="000A43C3">
            <w:pPr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70CA17D" w14:textId="77777777" w:rsidR="00E66E4A" w:rsidRPr="00121E27" w:rsidRDefault="00E66E4A" w:rsidP="000A43C3">
            <w:pP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</w:tr>
      <w:tr w:rsidR="009D5ED1" w:rsidRPr="00B71412" w14:paraId="10887AA2" w14:textId="77777777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14:paraId="5F2DABD3" w14:textId="77777777" w:rsidR="009D5ED1" w:rsidRPr="00081F99" w:rsidRDefault="009D5ED1" w:rsidP="000A43C3">
            <w:pPr>
              <w:spacing w:before="60"/>
              <w:jc w:val="center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3269" w:type="dxa"/>
            <w:gridSpan w:val="2"/>
            <w:shd w:val="clear" w:color="auto" w:fill="auto"/>
            <w:noWrap/>
          </w:tcPr>
          <w:p w14:paraId="7625A37A" w14:textId="77777777" w:rsidR="009D5ED1" w:rsidRPr="004A2680" w:rsidRDefault="009D5ED1" w:rsidP="000A43C3">
            <w:pPr>
              <w:spacing w:before="60" w:after="60"/>
              <w:rPr>
                <w:rFonts w:ascii="Arial Narrow" w:hAnsi="Arial Narrow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44" w:type="dxa"/>
          </w:tcPr>
          <w:p w14:paraId="1CFD79C1" w14:textId="77777777" w:rsidR="009D5ED1" w:rsidRPr="009D5ED1" w:rsidRDefault="009D5ED1" w:rsidP="009D5ED1">
            <w:pPr>
              <w:rPr>
                <w:rFonts w:ascii="Arial Narrow" w:hAnsi="Arial Narrow" w:cs="Arial"/>
                <w:bCs/>
                <w:lang w:val="en-AU" w:eastAsia="en-A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4334B376" w14:textId="77777777" w:rsidR="009D5ED1" w:rsidRPr="009D5ED1" w:rsidRDefault="009D5ED1" w:rsidP="009D5ED1">
            <w:pPr>
              <w:ind w:left="360"/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7D5813E" w14:textId="77777777" w:rsidR="009D5ED1" w:rsidRPr="00081F99" w:rsidRDefault="009D5ED1" w:rsidP="00121E2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4CC1D63" w14:textId="77777777" w:rsidR="009D5ED1" w:rsidRPr="00DD213A" w:rsidRDefault="009D5ED1" w:rsidP="000A43C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5902E18" w14:textId="77777777" w:rsidR="009D5ED1" w:rsidRPr="00121E27" w:rsidRDefault="009D5ED1" w:rsidP="000A43C3">
            <w:pPr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44FB00" w14:textId="77777777" w:rsidR="009D5ED1" w:rsidRPr="00121E27" w:rsidRDefault="009D5ED1" w:rsidP="000A43C3">
            <w:pPr>
              <w:rPr>
                <w:rFonts w:ascii="Arial Narrow" w:hAnsi="Arial Narrow" w:cs="Arial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C5E1641" w14:textId="77777777" w:rsidR="009D5ED1" w:rsidRPr="00121E27" w:rsidRDefault="009D5ED1" w:rsidP="000A43C3">
            <w:pP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</w:p>
        </w:tc>
      </w:tr>
    </w:tbl>
    <w:p w14:paraId="14A1FAD0" w14:textId="77777777" w:rsidR="00816C05" w:rsidRPr="00121E27" w:rsidRDefault="00233CBA" w:rsidP="00121E27">
      <w:pPr>
        <w:ind w:left="7200" w:firstLine="720"/>
        <w:rPr>
          <w:rFonts w:ascii="Arial Narrow" w:hAnsi="Arial Narrow" w:cs="Arial"/>
          <w:sz w:val="18"/>
          <w:szCs w:val="20"/>
        </w:rPr>
        <w:sectPr w:rsidR="00816C05" w:rsidRPr="00121E27" w:rsidSect="00D40A24">
          <w:headerReference w:type="default" r:id="rId14"/>
          <w:footerReference w:type="default" r:id="rId15"/>
          <w:type w:val="continuous"/>
          <w:pgSz w:w="16838" w:h="11906" w:orient="landscape" w:code="9"/>
          <w:pgMar w:top="567" w:right="851" w:bottom="232" w:left="851" w:header="284" w:footer="0" w:gutter="0"/>
          <w:cols w:space="720"/>
          <w:docGrid w:linePitch="360"/>
        </w:sectPr>
      </w:pPr>
      <w:r w:rsidRPr="00121E27">
        <w:rPr>
          <w:rFonts w:ascii="Arial Narrow" w:hAnsi="Arial Narrow" w:cs="Arial"/>
          <w:sz w:val="18"/>
          <w:szCs w:val="20"/>
        </w:rPr>
        <w:t>*</w:t>
      </w:r>
      <w:r w:rsidR="00121E27" w:rsidRPr="00121E27">
        <w:rPr>
          <w:sz w:val="20"/>
        </w:rPr>
        <w:t xml:space="preserve"> </w:t>
      </w:r>
      <w:proofErr w:type="gramStart"/>
      <w:r w:rsidR="00121E27" w:rsidRPr="00121E27">
        <w:rPr>
          <w:rFonts w:ascii="Arial Narrow" w:hAnsi="Arial Narrow" w:cs="Arial"/>
          <w:sz w:val="18"/>
          <w:szCs w:val="20"/>
        </w:rPr>
        <w:t>may</w:t>
      </w:r>
      <w:proofErr w:type="gramEnd"/>
      <w:r w:rsidR="00121E27" w:rsidRPr="00121E27">
        <w:rPr>
          <w:rFonts w:ascii="Arial Narrow" w:hAnsi="Arial Narrow" w:cs="Arial"/>
          <w:sz w:val="18"/>
          <w:szCs w:val="20"/>
        </w:rPr>
        <w:t xml:space="preserve"> be left blank if the current risk level with existing controls in place (‘residual risk’) is low or very low.</w:t>
      </w:r>
    </w:p>
    <w:p w14:paraId="251FB948" w14:textId="77777777" w:rsidR="003D4585" w:rsidRDefault="003D4585" w:rsidP="00903D9D">
      <w:pPr>
        <w:jc w:val="center"/>
        <w:rPr>
          <w:rFonts w:ascii="Arial" w:hAnsi="Arial" w:cs="Arial"/>
          <w:b/>
          <w:sz w:val="24"/>
          <w:szCs w:val="20"/>
        </w:rPr>
      </w:pPr>
    </w:p>
    <w:p w14:paraId="4D13D014" w14:textId="1220895D" w:rsidR="000720F2" w:rsidRPr="00CA63F7" w:rsidRDefault="00CE6066" w:rsidP="00CA63F7">
      <w:pPr>
        <w:rPr>
          <w:rFonts w:ascii="Arial" w:hAnsi="Arial" w:cs="Arial"/>
          <w:b/>
          <w:sz w:val="20"/>
          <w:szCs w:val="20"/>
        </w:rPr>
      </w:pPr>
      <w:r w:rsidRPr="00CA63F7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55927" wp14:editId="711A15B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31146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CBB2" w14:textId="536084C4" w:rsidR="008E15BE" w:rsidRPr="00CA63F7" w:rsidRDefault="008E15BE" w:rsidP="00CE6066">
                            <w:pPr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purpose of this page is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prompts on the types of </w:t>
                            </w:r>
                            <w:r w:rsidRPr="002C7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hazards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2C7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might be associated with the item, job process or work arrangement you are assessing.</w:t>
                            </w:r>
                          </w:p>
                          <w:p w14:paraId="6E142E33" w14:textId="77777777" w:rsidR="008E15BE" w:rsidRPr="00CB5926" w:rsidRDefault="008E15BE" w:rsidP="00CE6066">
                            <w:pPr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CB5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azards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things, situations or arrangements that could potentially cause harm to people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the environment</w:t>
                            </w: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When considering what hazards might be present think </w:t>
                            </w: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about:</w:t>
                            </w:r>
                          </w:p>
                          <w:p w14:paraId="173D3FC2" w14:textId="77777777" w:rsidR="008E15BE" w:rsidRPr="00CB5926" w:rsidRDefault="008E15BE" w:rsidP="0037534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</w:t>
                            </w: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hysical work environment (</w:t>
                            </w:r>
                            <w:proofErr w:type="spellStart"/>
                            <w:proofErr w:type="gramStart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lighting, ergonomics, safe access)</w:t>
                            </w:r>
                          </w:p>
                          <w:p w14:paraId="23C3B83D" w14:textId="77777777" w:rsidR="008E15BE" w:rsidRPr="00CB5926" w:rsidRDefault="008E15BE" w:rsidP="0037534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Equipment, materials and substances used (</w:t>
                            </w:r>
                            <w:proofErr w:type="spellStart"/>
                            <w:proofErr w:type="gramStart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desktop computers, chemicals)</w:t>
                            </w:r>
                          </w:p>
                          <w:p w14:paraId="267FCFEF" w14:textId="77777777" w:rsidR="008E15BE" w:rsidRPr="00CB5926" w:rsidRDefault="008E15BE" w:rsidP="0037534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tasks and how they are managed (</w:t>
                            </w:r>
                            <w:proofErr w:type="spellStart"/>
                            <w:proofErr w:type="gramStart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fieldwork, working in isolation, volunteers)</w:t>
                            </w:r>
                          </w:p>
                          <w:p w14:paraId="1058BA27" w14:textId="77777777" w:rsidR="008E15BE" w:rsidRDefault="008E15BE" w:rsidP="0037534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design and management (</w:t>
                            </w:r>
                            <w:proofErr w:type="spellStart"/>
                            <w:proofErr w:type="gramStart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B5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workload, fatigue).</w:t>
                            </w:r>
                          </w:p>
                          <w:p w14:paraId="36EA11BB" w14:textId="77777777" w:rsidR="008E15BE" w:rsidRDefault="008E15BE" w:rsidP="00CE6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5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25pt;width:245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" strokecolor="white [3212]">
                <v:textbox style="mso-fit-shape-to-text:t">
                  <w:txbxContent>
                    <w:p w14:paraId="1C75CBB2" w14:textId="536084C4" w:rsidR="008E15BE" w:rsidRPr="00CA63F7" w:rsidRDefault="008E15BE" w:rsidP="00CE6066">
                      <w:pPr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F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purpose of this page is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prompts on the types of </w:t>
                      </w:r>
                      <w:r w:rsidRPr="002C7F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hazards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which </w:t>
                      </w:r>
                      <w:r w:rsidRPr="002C7F10">
                        <w:rPr>
                          <w:rFonts w:ascii="Arial" w:hAnsi="Arial" w:cs="Arial"/>
                          <w:sz w:val="20"/>
                          <w:szCs w:val="20"/>
                        </w:rPr>
                        <w:t>might be associated with the item, job process or work arrangement you are assessing.</w:t>
                      </w:r>
                    </w:p>
                    <w:p w14:paraId="6E142E33" w14:textId="77777777" w:rsidR="008E15BE" w:rsidRPr="00CB5926" w:rsidRDefault="008E15BE" w:rsidP="00CE6066">
                      <w:pPr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Pr="00CB5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azards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</w:t>
                      </w: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things, situations or arrangements that could potentially cause harm to people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the environment</w:t>
                      </w: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When considering what hazards might be present think </w:t>
                      </w: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about:</w:t>
                      </w:r>
                    </w:p>
                    <w:p w14:paraId="173D3FC2" w14:textId="77777777" w:rsidR="008E15BE" w:rsidRPr="00CB5926" w:rsidRDefault="008E15BE" w:rsidP="0037534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p</w:t>
                      </w: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hysical work environment (</w:t>
                      </w:r>
                      <w:proofErr w:type="spellStart"/>
                      <w:proofErr w:type="gramStart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lighting, ergonomics, safe access)</w:t>
                      </w:r>
                    </w:p>
                    <w:p w14:paraId="23C3B83D" w14:textId="77777777" w:rsidR="008E15BE" w:rsidRPr="00CB5926" w:rsidRDefault="008E15BE" w:rsidP="0037534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Equipment, materials and substances used (</w:t>
                      </w:r>
                      <w:proofErr w:type="spellStart"/>
                      <w:proofErr w:type="gramStart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desktop computers, chemicals)</w:t>
                      </w:r>
                    </w:p>
                    <w:p w14:paraId="267FCFEF" w14:textId="77777777" w:rsidR="008E15BE" w:rsidRPr="00CB5926" w:rsidRDefault="008E15BE" w:rsidP="0037534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Work tasks and how they are managed (</w:t>
                      </w:r>
                      <w:proofErr w:type="spellStart"/>
                      <w:proofErr w:type="gramStart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fieldwork, working in isolation, volunteers)</w:t>
                      </w:r>
                    </w:p>
                    <w:p w14:paraId="1058BA27" w14:textId="77777777" w:rsidR="008E15BE" w:rsidRDefault="008E15BE" w:rsidP="0037534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Work design and management (</w:t>
                      </w:r>
                      <w:proofErr w:type="spellStart"/>
                      <w:proofErr w:type="gramStart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CB5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workload, fatigue).</w:t>
                      </w:r>
                    </w:p>
                    <w:p w14:paraId="36EA11BB" w14:textId="77777777" w:rsidR="008E15BE" w:rsidRDefault="008E15BE" w:rsidP="00CE6066"/>
                  </w:txbxContent>
                </v:textbox>
                <w10:wrap type="square"/>
              </v:shape>
            </w:pict>
          </mc:Fallback>
        </mc:AlternateContent>
      </w:r>
      <w:r w:rsidR="00903D9D" w:rsidRPr="00CA63F7">
        <w:rPr>
          <w:rFonts w:ascii="Arial" w:hAnsi="Arial" w:cs="Arial"/>
          <w:b/>
          <w:sz w:val="20"/>
          <w:szCs w:val="20"/>
        </w:rPr>
        <w:t xml:space="preserve">Appendix 1 - </w:t>
      </w:r>
      <w:r w:rsidR="00CB5926" w:rsidRPr="00CA63F7">
        <w:rPr>
          <w:rFonts w:ascii="Arial" w:hAnsi="Arial" w:cs="Arial"/>
          <w:b/>
          <w:sz w:val="20"/>
          <w:szCs w:val="20"/>
        </w:rPr>
        <w:t xml:space="preserve">What hazards might be </w:t>
      </w:r>
      <w:r w:rsidR="00CA63F7">
        <w:rPr>
          <w:rFonts w:ascii="Arial" w:hAnsi="Arial" w:cs="Arial"/>
          <w:b/>
          <w:sz w:val="20"/>
          <w:szCs w:val="20"/>
        </w:rPr>
        <w:t>present?</w:t>
      </w:r>
    </w:p>
    <w:tbl>
      <w:tblPr>
        <w:tblpPr w:leftFromText="180" w:rightFromText="180" w:vertAnchor="page" w:horzAnchor="margin" w:tblpXSpec="right" w:tblpY="123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2835"/>
        <w:gridCol w:w="709"/>
        <w:gridCol w:w="2693"/>
        <w:gridCol w:w="567"/>
      </w:tblGrid>
      <w:tr w:rsidR="00CE6066" w:rsidRPr="00C25088" w14:paraId="2023F71A" w14:textId="77777777" w:rsidTr="00CE6066">
        <w:trPr>
          <w:trHeight w:val="545"/>
        </w:trPr>
        <w:tc>
          <w:tcPr>
            <w:tcW w:w="10314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C226FB4" w14:textId="77777777" w:rsidR="00CE6066" w:rsidRPr="00903D9D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57757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AU"/>
              </w:rPr>
              <w:t xml:space="preserve">Hazards: Potential to cause harm to people, </w:t>
            </w:r>
            <w:proofErr w:type="gramStart"/>
            <w:r w:rsidRPr="00C57757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AU"/>
              </w:rPr>
              <w:t>property</w:t>
            </w:r>
            <w:proofErr w:type="gramEnd"/>
            <w:r w:rsidRPr="00C57757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AU"/>
              </w:rPr>
              <w:t xml:space="preserve"> or the environment.</w:t>
            </w:r>
          </w:p>
        </w:tc>
      </w:tr>
      <w:tr w:rsidR="00CE6066" w:rsidRPr="00C25088" w14:paraId="4AFBF4D1" w14:textId="77777777" w:rsidTr="00CE6066">
        <w:tc>
          <w:tcPr>
            <w:tcW w:w="2943" w:type="dxa"/>
            <w:tcBorders>
              <w:top w:val="single" w:sz="4" w:space="0" w:color="auto"/>
            </w:tcBorders>
          </w:tcPr>
          <w:p w14:paraId="1ECB6874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General Work Environment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72F2F8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E0033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Health and Security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E816D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EC1295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Plant and equipment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35BFCBF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</w:tr>
      <w:tr w:rsidR="00CE6066" w:rsidRPr="00C25088" w14:paraId="7A1CE334" w14:textId="77777777" w:rsidTr="00CE6066">
        <w:tc>
          <w:tcPr>
            <w:tcW w:w="2943" w:type="dxa"/>
          </w:tcPr>
          <w:p w14:paraId="3EEBD01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Restricted access or egress</w:t>
            </w:r>
          </w:p>
        </w:tc>
        <w:tc>
          <w:tcPr>
            <w:tcW w:w="567" w:type="dxa"/>
          </w:tcPr>
          <w:p w14:paraId="7799E35B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65B40953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Food</w:t>
            </w:r>
          </w:p>
        </w:tc>
        <w:tc>
          <w:tcPr>
            <w:tcW w:w="709" w:type="dxa"/>
          </w:tcPr>
          <w:p w14:paraId="46D6AB5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477071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Vehicles</w:t>
            </w:r>
          </w:p>
        </w:tc>
        <w:tc>
          <w:tcPr>
            <w:tcW w:w="567" w:type="dxa"/>
            <w:shd w:val="clear" w:color="auto" w:fill="auto"/>
          </w:tcPr>
          <w:p w14:paraId="5556B2F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3766BA52" w14:textId="77777777" w:rsidTr="00CE6066">
        <w:tc>
          <w:tcPr>
            <w:tcW w:w="2943" w:type="dxa"/>
          </w:tcPr>
          <w:p w14:paraId="41453F8C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Confined spaces</w:t>
            </w:r>
          </w:p>
        </w:tc>
        <w:bookmarkStart w:id="1" w:name="Check2"/>
        <w:tc>
          <w:tcPr>
            <w:tcW w:w="567" w:type="dxa"/>
          </w:tcPr>
          <w:p w14:paraId="18A3A8D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5991F94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Poisoning or contamination</w:t>
            </w:r>
          </w:p>
        </w:tc>
        <w:tc>
          <w:tcPr>
            <w:tcW w:w="709" w:type="dxa"/>
          </w:tcPr>
          <w:p w14:paraId="50160911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866A1F2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Mobile and fixed plant</w:t>
            </w:r>
          </w:p>
        </w:tc>
        <w:bookmarkStart w:id="2" w:name="Check10"/>
        <w:tc>
          <w:tcPr>
            <w:tcW w:w="567" w:type="dxa"/>
            <w:shd w:val="clear" w:color="auto" w:fill="auto"/>
          </w:tcPr>
          <w:p w14:paraId="145FB9C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2"/>
          </w:p>
        </w:tc>
      </w:tr>
      <w:tr w:rsidR="00CE6066" w:rsidRPr="00C25088" w14:paraId="4CC31465" w14:textId="77777777" w:rsidTr="00CE6066">
        <w:tc>
          <w:tcPr>
            <w:tcW w:w="2943" w:type="dxa"/>
          </w:tcPr>
          <w:p w14:paraId="7B06AA03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Air-conditioning (thermal comfort)</w:t>
            </w:r>
          </w:p>
        </w:tc>
        <w:bookmarkStart w:id="3" w:name="Check3"/>
        <w:tc>
          <w:tcPr>
            <w:tcW w:w="567" w:type="dxa"/>
          </w:tcPr>
          <w:p w14:paraId="49B52735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3"/>
          </w:p>
        </w:tc>
        <w:tc>
          <w:tcPr>
            <w:tcW w:w="2835" w:type="dxa"/>
          </w:tcPr>
          <w:p w14:paraId="45ADE84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>
              <w:rPr>
                <w:rFonts w:ascii="Arial" w:hAnsi="Arial"/>
                <w:sz w:val="16"/>
                <w:szCs w:val="16"/>
                <w:lang w:val="en-AU"/>
              </w:rPr>
              <w:t>Communicable diseases</w:t>
            </w:r>
          </w:p>
        </w:tc>
        <w:tc>
          <w:tcPr>
            <w:tcW w:w="709" w:type="dxa"/>
          </w:tcPr>
          <w:p w14:paraId="3BB5E03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B6661D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Powered equipment</w:t>
            </w:r>
          </w:p>
        </w:tc>
        <w:bookmarkStart w:id="4" w:name="Check11"/>
        <w:tc>
          <w:tcPr>
            <w:tcW w:w="567" w:type="dxa"/>
            <w:shd w:val="clear" w:color="auto" w:fill="auto"/>
          </w:tcPr>
          <w:p w14:paraId="31C424C3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</w:tr>
      <w:tr w:rsidR="00CE6066" w:rsidRPr="00C25088" w14:paraId="0F94F1AF" w14:textId="77777777" w:rsidTr="00CE6066">
        <w:tc>
          <w:tcPr>
            <w:tcW w:w="2943" w:type="dxa"/>
          </w:tcPr>
          <w:p w14:paraId="72F2526F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Air quality</w:t>
            </w:r>
          </w:p>
        </w:tc>
        <w:bookmarkStart w:id="5" w:name="Check6"/>
        <w:tc>
          <w:tcPr>
            <w:tcW w:w="567" w:type="dxa"/>
          </w:tcPr>
          <w:p w14:paraId="5551742B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30E27B9A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Intoxication</w:t>
            </w:r>
          </w:p>
        </w:tc>
        <w:tc>
          <w:tcPr>
            <w:tcW w:w="709" w:type="dxa"/>
          </w:tcPr>
          <w:p w14:paraId="7BAC7E9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38130D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Non-powered equipment</w:t>
            </w:r>
          </w:p>
        </w:tc>
        <w:bookmarkStart w:id="6" w:name="Check12"/>
        <w:tc>
          <w:tcPr>
            <w:tcW w:w="567" w:type="dxa"/>
            <w:shd w:val="clear" w:color="auto" w:fill="auto"/>
          </w:tcPr>
          <w:p w14:paraId="2E3A59D4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6"/>
          </w:p>
        </w:tc>
      </w:tr>
      <w:tr w:rsidR="00CE6066" w:rsidRPr="00C25088" w14:paraId="18250C79" w14:textId="77777777" w:rsidTr="00CE6066">
        <w:trPr>
          <w:trHeight w:val="270"/>
        </w:trPr>
        <w:tc>
          <w:tcPr>
            <w:tcW w:w="2943" w:type="dxa"/>
          </w:tcPr>
          <w:p w14:paraId="60088DF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Lighting</w:t>
            </w:r>
          </w:p>
        </w:tc>
        <w:tc>
          <w:tcPr>
            <w:tcW w:w="567" w:type="dxa"/>
            <w:shd w:val="clear" w:color="auto" w:fill="auto"/>
          </w:tcPr>
          <w:p w14:paraId="433BB3F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7"/>
          </w:p>
        </w:tc>
        <w:tc>
          <w:tcPr>
            <w:tcW w:w="2835" w:type="dxa"/>
          </w:tcPr>
          <w:p w14:paraId="647500FF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Dehydration</w:t>
            </w:r>
          </w:p>
        </w:tc>
        <w:tc>
          <w:tcPr>
            <w:tcW w:w="709" w:type="dxa"/>
          </w:tcPr>
          <w:p w14:paraId="77B41BC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9AF677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Elevated Work Platforms</w:t>
            </w:r>
          </w:p>
        </w:tc>
        <w:bookmarkStart w:id="8" w:name="Check9"/>
        <w:tc>
          <w:tcPr>
            <w:tcW w:w="567" w:type="dxa"/>
            <w:shd w:val="clear" w:color="auto" w:fill="auto"/>
          </w:tcPr>
          <w:p w14:paraId="7AEE043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8"/>
          </w:p>
        </w:tc>
      </w:tr>
      <w:tr w:rsidR="00CE6066" w:rsidRPr="00C25088" w14:paraId="173840C1" w14:textId="77777777" w:rsidTr="00CE6066">
        <w:trPr>
          <w:trHeight w:val="270"/>
        </w:trPr>
        <w:tc>
          <w:tcPr>
            <w:tcW w:w="2943" w:type="dxa"/>
          </w:tcPr>
          <w:p w14:paraId="605C4AE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Noise (discomfort)</w:t>
            </w:r>
          </w:p>
        </w:tc>
        <w:bookmarkStart w:id="9" w:name="Check8"/>
        <w:tc>
          <w:tcPr>
            <w:tcW w:w="567" w:type="dxa"/>
            <w:shd w:val="clear" w:color="auto" w:fill="auto"/>
          </w:tcPr>
          <w:p w14:paraId="4FB2950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110BF2D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Violence</w:t>
            </w:r>
            <w:r>
              <w:rPr>
                <w:rFonts w:ascii="Arial" w:hAnsi="Arial"/>
                <w:sz w:val="16"/>
                <w:szCs w:val="16"/>
                <w:lang w:val="en-AU"/>
              </w:rPr>
              <w:t xml:space="preserve"> or assault</w:t>
            </w:r>
          </w:p>
        </w:tc>
        <w:tc>
          <w:tcPr>
            <w:tcW w:w="709" w:type="dxa"/>
          </w:tcPr>
          <w:p w14:paraId="12706FB6" w14:textId="6CF937A0" w:rsidR="00CE6066" w:rsidRPr="00C25088" w:rsidRDefault="0059633C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0"/>
          </w:p>
        </w:tc>
        <w:tc>
          <w:tcPr>
            <w:tcW w:w="2693" w:type="dxa"/>
            <w:shd w:val="clear" w:color="auto" w:fill="auto"/>
          </w:tcPr>
          <w:p w14:paraId="7E7A5CC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Pressure vessel</w:t>
            </w:r>
          </w:p>
        </w:tc>
        <w:tc>
          <w:tcPr>
            <w:tcW w:w="567" w:type="dxa"/>
            <w:shd w:val="clear" w:color="auto" w:fill="auto"/>
          </w:tcPr>
          <w:p w14:paraId="374618F5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96BDB6D" w14:textId="77777777" w:rsidTr="00CE6066">
        <w:tc>
          <w:tcPr>
            <w:tcW w:w="2943" w:type="dxa"/>
          </w:tcPr>
          <w:p w14:paraId="6418E61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Outdoors (sun exposure)</w:t>
            </w:r>
          </w:p>
        </w:tc>
        <w:tc>
          <w:tcPr>
            <w:tcW w:w="567" w:type="dxa"/>
          </w:tcPr>
          <w:p w14:paraId="2A408A4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090591EC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Working alone or in isolation</w:t>
            </w:r>
          </w:p>
        </w:tc>
        <w:tc>
          <w:tcPr>
            <w:tcW w:w="709" w:type="dxa"/>
          </w:tcPr>
          <w:p w14:paraId="35BBD331" w14:textId="06DAB2FF" w:rsidR="00CE6066" w:rsidRPr="00C25088" w:rsidRDefault="00132E01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1A1CB15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Laser (Class 2 or above)</w:t>
            </w:r>
          </w:p>
        </w:tc>
        <w:tc>
          <w:tcPr>
            <w:tcW w:w="567" w:type="dxa"/>
            <w:shd w:val="clear" w:color="auto" w:fill="auto"/>
          </w:tcPr>
          <w:p w14:paraId="36F894A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15D1C257" w14:textId="77777777" w:rsidTr="00CE6066">
        <w:tc>
          <w:tcPr>
            <w:tcW w:w="2943" w:type="dxa"/>
          </w:tcPr>
          <w:p w14:paraId="39CDED9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Uneven walking surfaces</w:t>
            </w:r>
          </w:p>
        </w:tc>
        <w:tc>
          <w:tcPr>
            <w:tcW w:w="567" w:type="dxa"/>
          </w:tcPr>
          <w:p w14:paraId="2C1FAF04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5689F00A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Working in remote areas</w:t>
            </w:r>
          </w:p>
        </w:tc>
        <w:tc>
          <w:tcPr>
            <w:tcW w:w="709" w:type="dxa"/>
          </w:tcPr>
          <w:p w14:paraId="04CA8355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81D033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Traffic control</w:t>
            </w:r>
          </w:p>
        </w:tc>
        <w:tc>
          <w:tcPr>
            <w:tcW w:w="567" w:type="dxa"/>
            <w:shd w:val="clear" w:color="auto" w:fill="auto"/>
          </w:tcPr>
          <w:p w14:paraId="3C11E6D8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630A0278" w14:textId="77777777" w:rsidTr="00CE6066">
        <w:tc>
          <w:tcPr>
            <w:tcW w:w="2943" w:type="dxa"/>
          </w:tcPr>
          <w:p w14:paraId="2B193D3A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Working at height</w:t>
            </w:r>
          </w:p>
        </w:tc>
        <w:tc>
          <w:tcPr>
            <w:tcW w:w="567" w:type="dxa"/>
          </w:tcPr>
          <w:p w14:paraId="024EA7B3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1E84386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Bites / Stings</w:t>
            </w:r>
          </w:p>
        </w:tc>
        <w:tc>
          <w:tcPr>
            <w:tcW w:w="709" w:type="dxa"/>
          </w:tcPr>
          <w:p w14:paraId="517467A4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9B8CD1A" w14:textId="77777777" w:rsidR="00CE6066" w:rsidRPr="00C25088" w:rsidRDefault="00CE6066" w:rsidP="00CE6066">
            <w:pPr>
              <w:tabs>
                <w:tab w:val="left" w:pos="1530"/>
              </w:tabs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Electrical</w:t>
            </w:r>
          </w:p>
        </w:tc>
        <w:tc>
          <w:tcPr>
            <w:tcW w:w="567" w:type="dxa"/>
            <w:shd w:val="clear" w:color="auto" w:fill="auto"/>
          </w:tcPr>
          <w:p w14:paraId="41A14612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2229A0E" w14:textId="77777777" w:rsidTr="00CE6066">
        <w:tc>
          <w:tcPr>
            <w:tcW w:w="2943" w:type="dxa"/>
          </w:tcPr>
          <w:p w14:paraId="120D9EF2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Ergonomic/manual handling</w:t>
            </w:r>
          </w:p>
        </w:tc>
        <w:tc>
          <w:tcPr>
            <w:tcW w:w="567" w:type="dxa"/>
          </w:tcPr>
          <w:p w14:paraId="2F976C3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14:paraId="5F1FBD64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Chemical</w:t>
            </w:r>
          </w:p>
        </w:tc>
        <w:tc>
          <w:tcPr>
            <w:tcW w:w="709" w:type="dxa"/>
            <w:shd w:val="clear" w:color="auto" w:fill="auto"/>
          </w:tcPr>
          <w:p w14:paraId="5FB19ABD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14:paraId="3B8A36B4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Vibration</w:t>
            </w:r>
          </w:p>
        </w:tc>
        <w:tc>
          <w:tcPr>
            <w:tcW w:w="567" w:type="dxa"/>
            <w:shd w:val="clear" w:color="auto" w:fill="auto"/>
          </w:tcPr>
          <w:p w14:paraId="40615C6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672AE387" w14:textId="77777777" w:rsidTr="00CE6066">
        <w:tc>
          <w:tcPr>
            <w:tcW w:w="2943" w:type="dxa"/>
          </w:tcPr>
          <w:p w14:paraId="347D059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Workstation set up</w:t>
            </w:r>
          </w:p>
        </w:tc>
        <w:tc>
          <w:tcPr>
            <w:tcW w:w="567" w:type="dxa"/>
          </w:tcPr>
          <w:p w14:paraId="3B4C7175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EA97C27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Hazardous chemicals</w:t>
            </w:r>
          </w:p>
        </w:tc>
        <w:tc>
          <w:tcPr>
            <w:tcW w:w="709" w:type="dxa"/>
            <w:shd w:val="clear" w:color="auto" w:fill="auto"/>
          </w:tcPr>
          <w:p w14:paraId="470CDE8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C1AC5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Moving parts</w:t>
            </w:r>
          </w:p>
        </w:tc>
        <w:tc>
          <w:tcPr>
            <w:tcW w:w="567" w:type="dxa"/>
            <w:shd w:val="clear" w:color="auto" w:fill="auto"/>
          </w:tcPr>
          <w:p w14:paraId="47FD9ADD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B3EF85E" w14:textId="77777777" w:rsidTr="00FF1425">
        <w:tc>
          <w:tcPr>
            <w:tcW w:w="2943" w:type="dxa"/>
          </w:tcPr>
          <w:p w14:paraId="7367AAAD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Poor posture</w:t>
            </w:r>
          </w:p>
        </w:tc>
        <w:tc>
          <w:tcPr>
            <w:tcW w:w="567" w:type="dxa"/>
          </w:tcPr>
          <w:p w14:paraId="6B0B999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37113C75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Explosives</w:t>
            </w:r>
          </w:p>
        </w:tc>
        <w:tc>
          <w:tcPr>
            <w:tcW w:w="709" w:type="dxa"/>
          </w:tcPr>
          <w:p w14:paraId="2B492A4C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0E87EA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Acoustic / Noise</w:t>
            </w:r>
          </w:p>
        </w:tc>
        <w:tc>
          <w:tcPr>
            <w:tcW w:w="567" w:type="dxa"/>
            <w:shd w:val="clear" w:color="auto" w:fill="auto"/>
          </w:tcPr>
          <w:p w14:paraId="624E91DF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04765182" w14:textId="77777777" w:rsidTr="00CE6066">
        <w:tc>
          <w:tcPr>
            <w:tcW w:w="2943" w:type="dxa"/>
          </w:tcPr>
          <w:p w14:paraId="39CB1E9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Lifting / Carrying</w:t>
            </w:r>
          </w:p>
        </w:tc>
        <w:tc>
          <w:tcPr>
            <w:tcW w:w="567" w:type="dxa"/>
          </w:tcPr>
          <w:p w14:paraId="40625F9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18FA665F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Engineered nanomaterials</w:t>
            </w:r>
          </w:p>
        </w:tc>
        <w:tc>
          <w:tcPr>
            <w:tcW w:w="709" w:type="dxa"/>
          </w:tcPr>
          <w:p w14:paraId="593612AB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A7700E4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Temperature / Weather effects</w:t>
            </w:r>
          </w:p>
        </w:tc>
        <w:tc>
          <w:tcPr>
            <w:tcW w:w="567" w:type="dxa"/>
            <w:shd w:val="clear" w:color="auto" w:fill="auto"/>
          </w:tcPr>
          <w:p w14:paraId="1269EB58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</w:tr>
      <w:tr w:rsidR="00CE6066" w:rsidRPr="00C25088" w14:paraId="23E60C9A" w14:textId="77777777" w:rsidTr="00CE6066">
        <w:tc>
          <w:tcPr>
            <w:tcW w:w="2943" w:type="dxa"/>
          </w:tcPr>
          <w:p w14:paraId="4A21A717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Pushing / Pulling</w:t>
            </w:r>
          </w:p>
        </w:tc>
        <w:tc>
          <w:tcPr>
            <w:tcW w:w="567" w:type="dxa"/>
          </w:tcPr>
          <w:p w14:paraId="0814066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0346909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Gas cylinders</w:t>
            </w:r>
          </w:p>
        </w:tc>
        <w:tc>
          <w:tcPr>
            <w:tcW w:w="709" w:type="dxa"/>
          </w:tcPr>
          <w:p w14:paraId="452584F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B69B8B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Heat</w:t>
            </w:r>
          </w:p>
        </w:tc>
        <w:tc>
          <w:tcPr>
            <w:tcW w:w="567" w:type="dxa"/>
            <w:shd w:val="clear" w:color="auto" w:fill="auto"/>
          </w:tcPr>
          <w:p w14:paraId="31E11B6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57E5470F" w14:textId="77777777" w:rsidTr="00CE6066">
        <w:trPr>
          <w:trHeight w:val="270"/>
        </w:trPr>
        <w:tc>
          <w:tcPr>
            <w:tcW w:w="2943" w:type="dxa"/>
          </w:tcPr>
          <w:p w14:paraId="4B7E27E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Reaching/overstretching</w:t>
            </w:r>
          </w:p>
        </w:tc>
        <w:tc>
          <w:tcPr>
            <w:tcW w:w="567" w:type="dxa"/>
          </w:tcPr>
          <w:p w14:paraId="41CE302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1E19EA1D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Radiation</w:t>
            </w:r>
          </w:p>
        </w:tc>
        <w:tc>
          <w:tcPr>
            <w:tcW w:w="709" w:type="dxa"/>
          </w:tcPr>
          <w:p w14:paraId="633718E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14:paraId="53C22802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Cold</w:t>
            </w:r>
          </w:p>
        </w:tc>
        <w:tc>
          <w:tcPr>
            <w:tcW w:w="567" w:type="dxa"/>
            <w:shd w:val="clear" w:color="auto" w:fill="auto"/>
          </w:tcPr>
          <w:p w14:paraId="5A85BE6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044371F" w14:textId="77777777" w:rsidTr="00FF1425">
        <w:trPr>
          <w:trHeight w:val="270"/>
        </w:trPr>
        <w:tc>
          <w:tcPr>
            <w:tcW w:w="2943" w:type="dxa"/>
          </w:tcPr>
          <w:p w14:paraId="11E3F0A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Repetitive movement</w:t>
            </w:r>
          </w:p>
        </w:tc>
        <w:tc>
          <w:tcPr>
            <w:tcW w:w="567" w:type="dxa"/>
            <w:shd w:val="clear" w:color="auto" w:fill="auto"/>
          </w:tcPr>
          <w:p w14:paraId="7094073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79E5ACE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Ionising radiation</w:t>
            </w:r>
          </w:p>
        </w:tc>
        <w:tc>
          <w:tcPr>
            <w:tcW w:w="709" w:type="dxa"/>
          </w:tcPr>
          <w:p w14:paraId="7B2832A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02C04D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Rain / Flood</w:t>
            </w:r>
          </w:p>
        </w:tc>
        <w:tc>
          <w:tcPr>
            <w:tcW w:w="567" w:type="dxa"/>
            <w:shd w:val="clear" w:color="auto" w:fill="auto"/>
          </w:tcPr>
          <w:p w14:paraId="43C178CD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C7531BA" w14:textId="77777777" w:rsidTr="00CE6066">
        <w:tc>
          <w:tcPr>
            <w:tcW w:w="2943" w:type="dxa"/>
          </w:tcPr>
          <w:p w14:paraId="04039AA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Bending</w:t>
            </w:r>
          </w:p>
        </w:tc>
        <w:tc>
          <w:tcPr>
            <w:tcW w:w="567" w:type="dxa"/>
            <w:shd w:val="clear" w:color="auto" w:fill="auto"/>
          </w:tcPr>
          <w:p w14:paraId="194F9111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1C7D01B5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Ultraviolet (UV) radiation</w:t>
            </w:r>
          </w:p>
        </w:tc>
        <w:tc>
          <w:tcPr>
            <w:tcW w:w="709" w:type="dxa"/>
          </w:tcPr>
          <w:p w14:paraId="02B75001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D84E245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Wind</w:t>
            </w:r>
          </w:p>
        </w:tc>
        <w:tc>
          <w:tcPr>
            <w:tcW w:w="567" w:type="dxa"/>
            <w:shd w:val="clear" w:color="auto" w:fill="auto"/>
          </w:tcPr>
          <w:p w14:paraId="7DE95BD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60E8E117" w14:textId="77777777" w:rsidTr="00FF1425">
        <w:tc>
          <w:tcPr>
            <w:tcW w:w="2943" w:type="dxa"/>
          </w:tcPr>
          <w:p w14:paraId="370198B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Eye strain</w:t>
            </w:r>
          </w:p>
        </w:tc>
        <w:tc>
          <w:tcPr>
            <w:tcW w:w="567" w:type="dxa"/>
          </w:tcPr>
          <w:p w14:paraId="534B9C5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16B96783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Radiofrequency/microwave</w:t>
            </w:r>
          </w:p>
        </w:tc>
        <w:tc>
          <w:tcPr>
            <w:tcW w:w="709" w:type="dxa"/>
          </w:tcPr>
          <w:p w14:paraId="61C4BF04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E0DFA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In or on water</w:t>
            </w:r>
          </w:p>
        </w:tc>
        <w:tc>
          <w:tcPr>
            <w:tcW w:w="567" w:type="dxa"/>
            <w:shd w:val="clear" w:color="auto" w:fill="auto"/>
          </w:tcPr>
          <w:p w14:paraId="74F11CC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3B18D72F" w14:textId="77777777" w:rsidTr="00FF1425">
        <w:trPr>
          <w:trHeight w:val="290"/>
        </w:trPr>
        <w:tc>
          <w:tcPr>
            <w:tcW w:w="2943" w:type="dxa"/>
            <w:shd w:val="clear" w:color="auto" w:fill="auto"/>
          </w:tcPr>
          <w:p w14:paraId="61102C8F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Work design and management</w:t>
            </w:r>
          </w:p>
        </w:tc>
        <w:tc>
          <w:tcPr>
            <w:tcW w:w="567" w:type="dxa"/>
            <w:shd w:val="clear" w:color="auto" w:fill="auto"/>
          </w:tcPr>
          <w:p w14:paraId="448A57CB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A56EB87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Infrared radiation</w:t>
            </w:r>
          </w:p>
        </w:tc>
        <w:tc>
          <w:tcPr>
            <w:tcW w:w="709" w:type="dxa"/>
          </w:tcPr>
          <w:p w14:paraId="43965948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9EC04A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Pressure (Diving / Altitude)</w:t>
            </w:r>
          </w:p>
        </w:tc>
        <w:tc>
          <w:tcPr>
            <w:tcW w:w="567" w:type="dxa"/>
            <w:shd w:val="clear" w:color="auto" w:fill="auto"/>
          </w:tcPr>
          <w:p w14:paraId="6E7C8C22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768AE538" w14:textId="77777777" w:rsidTr="00FF1425">
        <w:trPr>
          <w:trHeight w:val="290"/>
        </w:trPr>
        <w:tc>
          <w:tcPr>
            <w:tcW w:w="2943" w:type="dxa"/>
            <w:shd w:val="clear" w:color="auto" w:fill="auto"/>
          </w:tcPr>
          <w:p w14:paraId="4303F007" w14:textId="77777777" w:rsidR="00CE6066" w:rsidRPr="00C25088" w:rsidRDefault="00CE6066" w:rsidP="00CE6066">
            <w:pPr>
              <w:tabs>
                <w:tab w:val="left" w:pos="1530"/>
              </w:tabs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Fatigue</w:t>
            </w:r>
          </w:p>
        </w:tc>
        <w:bookmarkStart w:id="11" w:name="Check14"/>
        <w:tc>
          <w:tcPr>
            <w:tcW w:w="567" w:type="dxa"/>
            <w:shd w:val="clear" w:color="auto" w:fill="auto"/>
          </w:tcPr>
          <w:p w14:paraId="091C211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</w:tcPr>
          <w:p w14:paraId="172E8CC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6FDBA02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14:paraId="579D0882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Lightning</w:t>
            </w:r>
          </w:p>
        </w:tc>
        <w:tc>
          <w:tcPr>
            <w:tcW w:w="567" w:type="dxa"/>
            <w:shd w:val="clear" w:color="auto" w:fill="auto"/>
          </w:tcPr>
          <w:p w14:paraId="3E5C508C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4A3C2A88" w14:textId="77777777" w:rsidTr="00FF1425">
        <w:tc>
          <w:tcPr>
            <w:tcW w:w="2943" w:type="dxa"/>
          </w:tcPr>
          <w:p w14:paraId="498897C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Workload</w:t>
            </w:r>
          </w:p>
        </w:tc>
        <w:bookmarkStart w:id="12" w:name="Check15"/>
        <w:tc>
          <w:tcPr>
            <w:tcW w:w="567" w:type="dxa"/>
          </w:tcPr>
          <w:p w14:paraId="183429BB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14:paraId="24319C63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Microbiological</w:t>
            </w:r>
          </w:p>
        </w:tc>
        <w:tc>
          <w:tcPr>
            <w:tcW w:w="709" w:type="dxa"/>
          </w:tcPr>
          <w:p w14:paraId="1E49575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EA74744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Smoke</w:t>
            </w:r>
          </w:p>
        </w:tc>
        <w:tc>
          <w:tcPr>
            <w:tcW w:w="567" w:type="dxa"/>
            <w:shd w:val="clear" w:color="auto" w:fill="auto"/>
          </w:tcPr>
          <w:p w14:paraId="7265E62C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447E9C77" w14:textId="77777777" w:rsidTr="00FF1425">
        <w:tc>
          <w:tcPr>
            <w:tcW w:w="2943" w:type="dxa"/>
          </w:tcPr>
          <w:p w14:paraId="013889B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Mental stress</w:t>
            </w:r>
          </w:p>
        </w:tc>
        <w:bookmarkStart w:id="13" w:name="Check16"/>
        <w:tc>
          <w:tcPr>
            <w:tcW w:w="567" w:type="dxa"/>
          </w:tcPr>
          <w:p w14:paraId="7106D61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2E50103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Animal tissue / Fluids</w:t>
            </w:r>
          </w:p>
        </w:tc>
        <w:tc>
          <w:tcPr>
            <w:tcW w:w="709" w:type="dxa"/>
          </w:tcPr>
          <w:p w14:paraId="5089F31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7401B57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  <w:t>OTHER</w:t>
            </w:r>
          </w:p>
        </w:tc>
        <w:tc>
          <w:tcPr>
            <w:tcW w:w="567" w:type="dxa"/>
            <w:shd w:val="clear" w:color="auto" w:fill="auto"/>
          </w:tcPr>
          <w:p w14:paraId="5165ABDA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</w:tr>
      <w:tr w:rsidR="00CE6066" w:rsidRPr="00C25088" w14:paraId="41D003D8" w14:textId="77777777" w:rsidTr="00FF1425">
        <w:tc>
          <w:tcPr>
            <w:tcW w:w="2943" w:type="dxa"/>
          </w:tcPr>
          <w:p w14:paraId="48456C0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Organisational change</w:t>
            </w:r>
          </w:p>
        </w:tc>
        <w:bookmarkStart w:id="14" w:name="Check17"/>
        <w:tc>
          <w:tcPr>
            <w:tcW w:w="567" w:type="dxa"/>
          </w:tcPr>
          <w:p w14:paraId="2A4D35FC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14:paraId="6F1CD34B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Human tissue / Fluids</w:t>
            </w:r>
          </w:p>
        </w:tc>
        <w:tc>
          <w:tcPr>
            <w:tcW w:w="709" w:type="dxa"/>
          </w:tcPr>
          <w:p w14:paraId="3FE2E0C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DD607EF" w14:textId="63AD27C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16FB4D45" w14:textId="19BE1651" w:rsidR="00CE6066" w:rsidRPr="00C25088" w:rsidRDefault="0059633C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25D71081" w14:textId="77777777" w:rsidTr="00FF1425">
        <w:tc>
          <w:tcPr>
            <w:tcW w:w="2943" w:type="dxa"/>
          </w:tcPr>
          <w:p w14:paraId="64303CA6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Work violence or bullying</w:t>
            </w:r>
          </w:p>
        </w:tc>
        <w:bookmarkStart w:id="15" w:name="Check18"/>
        <w:tc>
          <w:tcPr>
            <w:tcW w:w="567" w:type="dxa"/>
          </w:tcPr>
          <w:p w14:paraId="29939B93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14:paraId="1EC4262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Allergenic</w:t>
            </w:r>
          </w:p>
        </w:tc>
        <w:tc>
          <w:tcPr>
            <w:tcW w:w="709" w:type="dxa"/>
          </w:tcPr>
          <w:p w14:paraId="65F77DA7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29C5C50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238E5171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04AAE47C" w14:textId="77777777" w:rsidTr="00FF1425">
        <w:tc>
          <w:tcPr>
            <w:tcW w:w="2943" w:type="dxa"/>
          </w:tcPr>
          <w:p w14:paraId="46A0DE09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Inexperienced or new personnel</w:t>
            </w:r>
          </w:p>
        </w:tc>
        <w:tc>
          <w:tcPr>
            <w:tcW w:w="567" w:type="dxa"/>
          </w:tcPr>
          <w:p w14:paraId="2472C973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62A713DF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sz w:val="16"/>
                <w:szCs w:val="16"/>
                <w:lang w:val="en-AU"/>
              </w:rPr>
              <w:t>Other Biological</w:t>
            </w:r>
          </w:p>
        </w:tc>
        <w:tc>
          <w:tcPr>
            <w:tcW w:w="709" w:type="dxa"/>
          </w:tcPr>
          <w:p w14:paraId="3EB23CB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6CFDEC5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b/>
                <w:color w:val="000080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7FA1FE6F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01FD2FCB" w14:textId="77777777" w:rsidTr="00CE6066">
        <w:tc>
          <w:tcPr>
            <w:tcW w:w="2943" w:type="dxa"/>
          </w:tcPr>
          <w:p w14:paraId="2B0C1BC6" w14:textId="77777777" w:rsidR="00CE6066" w:rsidRPr="00C25088" w:rsidRDefault="00CE6066" w:rsidP="00CE6066">
            <w:pPr>
              <w:tabs>
                <w:tab w:val="left" w:pos="1530"/>
              </w:tabs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>
              <w:rPr>
                <w:rFonts w:ascii="Arial" w:hAnsi="Arial"/>
                <w:sz w:val="16"/>
                <w:szCs w:val="16"/>
                <w:lang w:val="en-AU"/>
              </w:rPr>
              <w:t>Volunteer or work experience safety</w:t>
            </w:r>
          </w:p>
        </w:tc>
        <w:tc>
          <w:tcPr>
            <w:tcW w:w="567" w:type="dxa"/>
          </w:tcPr>
          <w:p w14:paraId="0A9253A6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2A9FBD2E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14:paraId="4D295830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6291868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319A27FF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CE6066" w:rsidRPr="00C25088" w14:paraId="01F26E7A" w14:textId="77777777" w:rsidTr="00CE6066">
        <w:tc>
          <w:tcPr>
            <w:tcW w:w="2943" w:type="dxa"/>
          </w:tcPr>
          <w:p w14:paraId="691F1D2A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  <w:r>
              <w:rPr>
                <w:rFonts w:ascii="Arial" w:hAnsi="Arial"/>
                <w:sz w:val="16"/>
                <w:szCs w:val="16"/>
                <w:lang w:val="en-AU"/>
              </w:rPr>
              <w:t>Children or U18 students</w:t>
            </w:r>
          </w:p>
        </w:tc>
        <w:tc>
          <w:tcPr>
            <w:tcW w:w="567" w:type="dxa"/>
          </w:tcPr>
          <w:p w14:paraId="69AECAB8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14:paraId="71A3EC5A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14:paraId="38AF2E09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385D421" w14:textId="77777777" w:rsidR="00CE6066" w:rsidRPr="00C25088" w:rsidRDefault="00CE6066" w:rsidP="00CE6066">
            <w:pPr>
              <w:spacing w:before="40" w:after="40"/>
              <w:rPr>
                <w:rFonts w:ascii="Arial" w:hAnsi="Arial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3027CD0E" w14:textId="77777777" w:rsidR="00CE6066" w:rsidRPr="00C25088" w:rsidRDefault="00CE6066" w:rsidP="00CE6066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</w:r>
            <w:r w:rsidR="00557A3F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separate"/>
            </w:r>
            <w:r w:rsidRPr="00C25088">
              <w:rPr>
                <w:rFonts w:ascii="Arial" w:hAnsi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4C84F05F" w14:textId="77777777" w:rsidR="00CB5926" w:rsidRDefault="00CB5926" w:rsidP="00903D9D">
      <w:pPr>
        <w:jc w:val="center"/>
        <w:rPr>
          <w:rFonts w:ascii="Arial" w:hAnsi="Arial" w:cs="Arial"/>
          <w:b/>
          <w:sz w:val="24"/>
          <w:szCs w:val="20"/>
        </w:rPr>
      </w:pPr>
    </w:p>
    <w:p w14:paraId="2306533E" w14:textId="77777777" w:rsidR="00CB5926" w:rsidRDefault="00CB5926" w:rsidP="00CB5926">
      <w:pPr>
        <w:rPr>
          <w:rFonts w:ascii="Arial" w:hAnsi="Arial" w:cs="Arial"/>
          <w:sz w:val="20"/>
          <w:szCs w:val="20"/>
        </w:rPr>
      </w:pPr>
    </w:p>
    <w:p w14:paraId="44B43D20" w14:textId="77777777" w:rsidR="00CE6066" w:rsidRPr="00CB5926" w:rsidRDefault="00CE6066" w:rsidP="00CB5926">
      <w:pPr>
        <w:rPr>
          <w:rFonts w:ascii="Arial" w:hAnsi="Arial" w:cs="Arial"/>
          <w:sz w:val="20"/>
          <w:szCs w:val="20"/>
        </w:rPr>
      </w:pPr>
    </w:p>
    <w:p w14:paraId="5199D907" w14:textId="77777777" w:rsidR="000720F2" w:rsidRPr="00632ACA" w:rsidRDefault="00CB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627CAAC" w14:textId="77777777" w:rsidR="00632ACA" w:rsidRDefault="00632ACA">
      <w:pPr>
        <w:rPr>
          <w:rFonts w:ascii="Arial" w:hAnsi="Arial" w:cs="Arial"/>
          <w:b/>
          <w:sz w:val="24"/>
          <w:szCs w:val="20"/>
        </w:rPr>
      </w:pPr>
    </w:p>
    <w:p w14:paraId="0F96D5E5" w14:textId="77777777" w:rsidR="00CC2304" w:rsidRDefault="00CC2304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28986884" w14:textId="77777777" w:rsidR="00CC2304" w:rsidRDefault="00CC2304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79EE5DE0" w14:textId="77777777" w:rsidR="00CE6066" w:rsidRDefault="00CE6066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489456FB" w14:textId="77777777" w:rsidR="00CE6066" w:rsidRDefault="00CE6066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7DD9B7B7" w14:textId="77777777" w:rsidR="00CE6066" w:rsidRDefault="00CE6066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2469F433" w14:textId="77777777" w:rsidR="00CE6066" w:rsidRDefault="00CE6066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0FCA00CD" w14:textId="77777777" w:rsidR="00CE6066" w:rsidRDefault="00CE6066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33177103" w14:textId="77777777" w:rsidR="000D0134" w:rsidRDefault="000D0134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2363EE29" w14:textId="77777777" w:rsidR="000D0134" w:rsidRDefault="000D0134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622921E9" w14:textId="77777777" w:rsidR="000D0134" w:rsidRDefault="000D0134" w:rsidP="003D4585">
      <w:pPr>
        <w:jc w:val="center"/>
        <w:rPr>
          <w:rFonts w:ascii="Arial" w:hAnsi="Arial" w:cs="Arial"/>
          <w:b/>
          <w:sz w:val="28"/>
          <w:szCs w:val="28"/>
        </w:rPr>
      </w:pPr>
    </w:p>
    <w:p w14:paraId="538D7BC2" w14:textId="13C19918" w:rsidR="000720F2" w:rsidRPr="00C57757" w:rsidRDefault="00903D9D" w:rsidP="003D4585">
      <w:pPr>
        <w:jc w:val="center"/>
        <w:rPr>
          <w:rFonts w:ascii="Arial" w:hAnsi="Arial"/>
          <w:b/>
          <w:spacing w:val="-3"/>
          <w:sz w:val="28"/>
          <w:szCs w:val="28"/>
          <w:lang w:val="en-AU"/>
        </w:rPr>
      </w:pPr>
      <w:r w:rsidRPr="00C57757">
        <w:rPr>
          <w:rFonts w:ascii="Arial" w:hAnsi="Arial" w:cs="Arial"/>
          <w:b/>
          <w:sz w:val="28"/>
          <w:szCs w:val="28"/>
        </w:rPr>
        <w:t xml:space="preserve">Appendix </w:t>
      </w:r>
      <w:r w:rsidR="003D4585" w:rsidRPr="00C57757">
        <w:rPr>
          <w:rFonts w:ascii="Arial" w:hAnsi="Arial" w:cs="Arial"/>
          <w:b/>
          <w:sz w:val="28"/>
          <w:szCs w:val="28"/>
        </w:rPr>
        <w:t>2</w:t>
      </w:r>
      <w:r w:rsidRPr="00C57757">
        <w:rPr>
          <w:rFonts w:ascii="Arial" w:hAnsi="Arial" w:cs="Arial"/>
          <w:b/>
          <w:sz w:val="28"/>
          <w:szCs w:val="28"/>
        </w:rPr>
        <w:t xml:space="preserve"> - </w:t>
      </w:r>
      <w:r w:rsidR="000720F2" w:rsidRPr="00C57757">
        <w:rPr>
          <w:rFonts w:ascii="Arial" w:hAnsi="Arial"/>
          <w:b/>
          <w:spacing w:val="-3"/>
          <w:sz w:val="28"/>
          <w:szCs w:val="28"/>
          <w:lang w:val="en-AU"/>
        </w:rPr>
        <w:t>Risk Assessment Matrix</w:t>
      </w:r>
    </w:p>
    <w:p w14:paraId="5B59ECF5" w14:textId="0EE52F58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FA8C58" wp14:editId="0956068F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9060815" cy="2440940"/>
            <wp:effectExtent l="0" t="0" r="6985" b="0"/>
            <wp:wrapThrough wrapText="bothSides">
              <wp:wrapPolygon edited="0">
                <wp:start x="0" y="0"/>
                <wp:lineTo x="0" y="21409"/>
                <wp:lineTo x="21571" y="21409"/>
                <wp:lineTo x="21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3A948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0AA1B651" w14:textId="610B74A5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2B969957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55B8F525" w14:textId="7DB3283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577624E0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2A34CD3A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336A148E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2023D30B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2DBD84C2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0082CD49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60774F44" w14:textId="77777777" w:rsidR="00F6163B" w:rsidRDefault="00F6163B" w:rsidP="00F6163B">
      <w:pPr>
        <w:suppressAutoHyphens/>
        <w:spacing w:line="300" w:lineRule="atLeast"/>
        <w:ind w:left="709" w:hanging="709"/>
        <w:jc w:val="center"/>
        <w:rPr>
          <w:rFonts w:ascii="Arial" w:hAnsi="Arial" w:cs="Arial"/>
          <w:i/>
          <w:iCs/>
          <w:sz w:val="16"/>
          <w:szCs w:val="18"/>
          <w:lang w:val="en-AU"/>
        </w:rPr>
      </w:pPr>
    </w:p>
    <w:p w14:paraId="228D789A" w14:textId="77777777" w:rsidR="00F6163B" w:rsidRPr="00F6163B" w:rsidRDefault="00F6163B" w:rsidP="00F6163B">
      <w:pPr>
        <w:suppressAutoHyphens/>
        <w:ind w:left="709" w:hanging="709"/>
        <w:jc w:val="center"/>
        <w:rPr>
          <w:rFonts w:ascii="Arial" w:hAnsi="Arial" w:cs="Arial"/>
          <w:i/>
          <w:iCs/>
          <w:sz w:val="18"/>
          <w:szCs w:val="20"/>
          <w:lang w:val="en-AU"/>
        </w:rPr>
      </w:pPr>
    </w:p>
    <w:p w14:paraId="6409249C" w14:textId="77777777" w:rsidR="00F6163B" w:rsidRPr="00F6163B" w:rsidRDefault="00F6163B" w:rsidP="00F6163B">
      <w:pPr>
        <w:suppressAutoHyphens/>
        <w:ind w:left="709" w:hanging="709"/>
        <w:jc w:val="center"/>
        <w:rPr>
          <w:rFonts w:ascii="Arial" w:hAnsi="Arial" w:cs="Arial"/>
          <w:i/>
          <w:iCs/>
          <w:sz w:val="18"/>
          <w:szCs w:val="20"/>
          <w:lang w:val="en-AU"/>
        </w:rPr>
      </w:pPr>
    </w:p>
    <w:p w14:paraId="589C83A7" w14:textId="466E41F5" w:rsidR="00CC2304" w:rsidRPr="00F6163B" w:rsidRDefault="00B2551E" w:rsidP="00F6163B">
      <w:pPr>
        <w:suppressAutoHyphens/>
        <w:ind w:left="709" w:hanging="709"/>
        <w:jc w:val="center"/>
        <w:rPr>
          <w:rFonts w:ascii="Arial" w:hAnsi="Arial" w:cs="Arial"/>
          <w:i/>
          <w:iCs/>
          <w:sz w:val="18"/>
          <w:szCs w:val="20"/>
          <w:lang w:val="en-AU"/>
        </w:rPr>
      </w:pPr>
      <w:r w:rsidRPr="00F6163B">
        <w:rPr>
          <w:rFonts w:ascii="Arial" w:hAnsi="Arial" w:cs="Arial"/>
          <w:i/>
          <w:iCs/>
          <w:sz w:val="18"/>
          <w:szCs w:val="20"/>
          <w:lang w:val="en-AU"/>
        </w:rPr>
        <w:t>*</w:t>
      </w:r>
      <w:r w:rsidR="006B5AD2" w:rsidRPr="00F6163B">
        <w:rPr>
          <w:rFonts w:ascii="Arial" w:hAnsi="Arial" w:cs="Arial"/>
          <w:i/>
          <w:iCs/>
          <w:sz w:val="18"/>
          <w:szCs w:val="20"/>
          <w:lang w:val="en-AU"/>
        </w:rPr>
        <w:t xml:space="preserve">Based on SafeWork SA risk assessment matrix </w:t>
      </w:r>
      <w:r w:rsidRPr="00F6163B">
        <w:rPr>
          <w:rFonts w:ascii="Arial" w:hAnsi="Arial" w:cs="Arial"/>
          <w:i/>
          <w:iCs/>
          <w:sz w:val="18"/>
          <w:szCs w:val="20"/>
          <w:lang w:val="en-AU"/>
        </w:rPr>
        <w:t>June 2020</w:t>
      </w:r>
    </w:p>
    <w:p w14:paraId="07737005" w14:textId="0EA48B24" w:rsidR="000720F2" w:rsidRPr="00F6163B" w:rsidRDefault="000720F2" w:rsidP="00F6163B">
      <w:pPr>
        <w:suppressAutoHyphens/>
        <w:jc w:val="both"/>
        <w:outlineLvl w:val="6"/>
        <w:rPr>
          <w:rFonts w:ascii="Arial" w:hAnsi="Arial" w:cs="Arial"/>
          <w:b/>
          <w:caps/>
          <w:spacing w:val="-3"/>
          <w:sz w:val="24"/>
          <w:szCs w:val="24"/>
          <w:u w:val="single"/>
          <w:lang w:val="en-AU"/>
        </w:rPr>
      </w:pPr>
      <w:r w:rsidRPr="00F6163B">
        <w:rPr>
          <w:rFonts w:ascii="Arial" w:hAnsi="Arial" w:cs="Arial"/>
          <w:b/>
          <w:caps/>
          <w:spacing w:val="-3"/>
          <w:sz w:val="24"/>
          <w:szCs w:val="24"/>
          <w:u w:val="single"/>
          <w:lang w:val="en-AU"/>
        </w:rPr>
        <w:t>Risk Priority Table</w:t>
      </w:r>
    </w:p>
    <w:p w14:paraId="0AFE40E5" w14:textId="4EE1C471" w:rsidR="00F6163B" w:rsidRDefault="00F6163B" w:rsidP="00707131">
      <w:pPr>
        <w:suppressAutoHyphens/>
        <w:ind w:left="2869" w:firstLine="11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  <w:lang w:val="en-AU"/>
        </w:rPr>
      </w:pPr>
    </w:p>
    <w:p w14:paraId="1F9FD0A1" w14:textId="206DA7B8" w:rsidR="009539E4" w:rsidRPr="00F6163B" w:rsidRDefault="00F6163B" w:rsidP="00F6163B">
      <w:pPr>
        <w:suppressAutoHyphens/>
        <w:jc w:val="both"/>
        <w:outlineLvl w:val="6"/>
        <w:rPr>
          <w:rFonts w:ascii="Arial" w:hAnsi="Arial" w:cs="Arial"/>
          <w:b/>
          <w:caps/>
          <w:spacing w:val="-2"/>
          <w:sz w:val="20"/>
          <w:szCs w:val="20"/>
          <w:lang w:val="en-AU"/>
        </w:rPr>
      </w:pPr>
      <w:r w:rsidRPr="00F6163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0A31D9" wp14:editId="0435745C">
            <wp:simplePos x="0" y="0"/>
            <wp:positionH relativeFrom="margin">
              <wp:posOffset>17780</wp:posOffset>
            </wp:positionH>
            <wp:positionV relativeFrom="paragraph">
              <wp:posOffset>-7620</wp:posOffset>
            </wp:positionV>
            <wp:extent cx="3764280" cy="3289300"/>
            <wp:effectExtent l="0" t="0" r="7620" b="6350"/>
            <wp:wrapThrough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9E4" w:rsidRPr="00F6163B" w:rsidSect="00870B72">
      <w:pgSz w:w="16838" w:h="11906" w:orient="landscape" w:code="9"/>
      <w:pgMar w:top="720" w:right="720" w:bottom="72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3BAB" w14:textId="77777777" w:rsidR="006C7FCA" w:rsidRDefault="006C7FCA" w:rsidP="00B90E74">
      <w:r>
        <w:separator/>
      </w:r>
    </w:p>
  </w:endnote>
  <w:endnote w:type="continuationSeparator" w:id="0">
    <w:p w14:paraId="5C4F8F5A" w14:textId="77777777" w:rsidR="006C7FCA" w:rsidRDefault="006C7FCA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2880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11B7C7" w14:textId="069C294A" w:rsidR="008E15BE" w:rsidRDefault="008E15BE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General Risk Assessment WHS2, V</w:t>
        </w:r>
        <w:r w:rsidR="00C11B22">
          <w:rPr>
            <w:rFonts w:ascii="Arial" w:hAnsi="Arial" w:cs="Arial"/>
            <w:sz w:val="16"/>
            <w:szCs w:val="16"/>
          </w:rPr>
          <w:t>2.</w:t>
        </w:r>
        <w:r w:rsidR="008B5BBB">
          <w:rPr>
            <w:rFonts w:ascii="Arial" w:hAnsi="Arial" w:cs="Arial"/>
            <w:sz w:val="16"/>
            <w:szCs w:val="16"/>
          </w:rPr>
          <w:t>3</w:t>
        </w:r>
        <w:r>
          <w:rPr>
            <w:rFonts w:ascii="Arial" w:hAnsi="Arial" w:cs="Arial"/>
            <w:sz w:val="16"/>
            <w:szCs w:val="16"/>
          </w:rPr>
          <w:t xml:space="preserve">, </w:t>
        </w:r>
        <w:r w:rsidR="008B5BBB">
          <w:rPr>
            <w:rFonts w:ascii="Arial" w:hAnsi="Arial" w:cs="Arial"/>
            <w:sz w:val="16"/>
            <w:szCs w:val="16"/>
          </w:rPr>
          <w:t>July 2023</w:t>
        </w:r>
        <w:r>
          <w:rPr>
            <w:rFonts w:ascii="Arial" w:hAnsi="Arial" w:cs="Arial"/>
            <w:sz w:val="16"/>
            <w:szCs w:val="16"/>
          </w:rPr>
          <w:t xml:space="preserve"> – Safety &amp; Wellbeing</w:t>
        </w:r>
      </w:p>
      <w:p w14:paraId="49C411B4" w14:textId="77777777" w:rsidR="008E15BE" w:rsidRPr="00FC493C" w:rsidRDefault="008E15BE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i/>
            <w:sz w:val="16"/>
            <w:szCs w:val="16"/>
          </w:rPr>
        </w:pPr>
        <w:r w:rsidRPr="00FC493C">
          <w:rPr>
            <w:rFonts w:ascii="Arial" w:hAnsi="Arial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14:paraId="01E7FA04" w14:textId="77777777" w:rsidR="008E15BE" w:rsidRDefault="008E15B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505B">
          <w:rPr>
            <w:rFonts w:ascii="Arial" w:hAnsi="Arial" w:cs="Arial"/>
            <w:sz w:val="16"/>
            <w:szCs w:val="16"/>
          </w:rPr>
          <w:fldChar w:fldCharType="begin"/>
        </w:r>
        <w:r w:rsidRPr="00E1505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150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E1505B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E1505B">
          <w:rPr>
            <w:rFonts w:ascii="Arial" w:hAnsi="Arial" w:cs="Arial"/>
            <w:sz w:val="16"/>
            <w:szCs w:val="16"/>
          </w:rPr>
          <w:t xml:space="preserve"> | </w:t>
        </w:r>
        <w:r w:rsidRPr="00E1505B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B6F13D7" w14:textId="77777777" w:rsidR="008E15BE" w:rsidRPr="00D71ED1" w:rsidRDefault="008E15BE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4E7E" w14:textId="77777777" w:rsidR="006C7FCA" w:rsidRDefault="006C7FCA" w:rsidP="00B90E74">
      <w:r>
        <w:separator/>
      </w:r>
    </w:p>
  </w:footnote>
  <w:footnote w:type="continuationSeparator" w:id="0">
    <w:p w14:paraId="238E85B6" w14:textId="77777777" w:rsidR="006C7FCA" w:rsidRDefault="006C7FCA" w:rsidP="00B9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D7AD" w14:textId="77777777" w:rsidR="008E15BE" w:rsidRDefault="008E15BE" w:rsidP="00FF1425">
    <w:pPr>
      <w:pStyle w:val="Header"/>
      <w:tabs>
        <w:tab w:val="clear" w:pos="4513"/>
        <w:tab w:val="clear" w:pos="9026"/>
        <w:tab w:val="left" w:pos="67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1369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14D"/>
      </v:shape>
    </w:pict>
  </w:numPicBullet>
  <w:abstractNum w:abstractNumId="0" w15:restartNumberingAfterBreak="0">
    <w:nsid w:val="020E054F"/>
    <w:multiLevelType w:val="hybridMultilevel"/>
    <w:tmpl w:val="68C4B132"/>
    <w:lvl w:ilvl="0" w:tplc="1B90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54E956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1F497D" w:themeColor="text2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040"/>
    <w:multiLevelType w:val="hybridMultilevel"/>
    <w:tmpl w:val="C7BE3D9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D79B5"/>
    <w:multiLevelType w:val="hybridMultilevel"/>
    <w:tmpl w:val="D4E2A14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E4EBD"/>
    <w:multiLevelType w:val="multilevel"/>
    <w:tmpl w:val="3C98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27A9B"/>
    <w:multiLevelType w:val="hybridMultilevel"/>
    <w:tmpl w:val="A80A0E7C"/>
    <w:lvl w:ilvl="0" w:tplc="29085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C773A"/>
    <w:multiLevelType w:val="hybridMultilevel"/>
    <w:tmpl w:val="69681F6A"/>
    <w:lvl w:ilvl="0" w:tplc="3064FAB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B2260"/>
    <w:multiLevelType w:val="hybridMultilevel"/>
    <w:tmpl w:val="D846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D74"/>
    <w:multiLevelType w:val="hybridMultilevel"/>
    <w:tmpl w:val="C024A360"/>
    <w:lvl w:ilvl="0" w:tplc="A7F60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E2533"/>
    <w:multiLevelType w:val="hybridMultilevel"/>
    <w:tmpl w:val="34B8BD7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234A6"/>
    <w:multiLevelType w:val="hybridMultilevel"/>
    <w:tmpl w:val="581A75CC"/>
    <w:lvl w:ilvl="0" w:tplc="714CE3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525"/>
    <w:multiLevelType w:val="hybridMultilevel"/>
    <w:tmpl w:val="AF0600F2"/>
    <w:lvl w:ilvl="0" w:tplc="0D5E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05F53"/>
    <w:multiLevelType w:val="hybridMultilevel"/>
    <w:tmpl w:val="656AEFE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B7EDF"/>
    <w:multiLevelType w:val="hybridMultilevel"/>
    <w:tmpl w:val="000871CA"/>
    <w:lvl w:ilvl="0" w:tplc="43441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16"/>
    <w:multiLevelType w:val="hybridMultilevel"/>
    <w:tmpl w:val="2F2E5C2A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F5A67D9"/>
    <w:multiLevelType w:val="hybridMultilevel"/>
    <w:tmpl w:val="55B207A0"/>
    <w:lvl w:ilvl="0" w:tplc="A030D00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6CEE"/>
    <w:multiLevelType w:val="hybridMultilevel"/>
    <w:tmpl w:val="3A948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71145"/>
    <w:multiLevelType w:val="hybridMultilevel"/>
    <w:tmpl w:val="6E48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E4AA1"/>
    <w:multiLevelType w:val="hybridMultilevel"/>
    <w:tmpl w:val="8AFA2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BD6"/>
    <w:multiLevelType w:val="hybridMultilevel"/>
    <w:tmpl w:val="F8DC971A"/>
    <w:lvl w:ilvl="0" w:tplc="5382F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70175"/>
    <w:multiLevelType w:val="hybridMultilevel"/>
    <w:tmpl w:val="259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24491"/>
    <w:multiLevelType w:val="hybridMultilevel"/>
    <w:tmpl w:val="71205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17D52"/>
    <w:multiLevelType w:val="hybridMultilevel"/>
    <w:tmpl w:val="137CD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51B4D"/>
    <w:multiLevelType w:val="hybridMultilevel"/>
    <w:tmpl w:val="441A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4D59"/>
    <w:multiLevelType w:val="hybridMultilevel"/>
    <w:tmpl w:val="4E0A344C"/>
    <w:lvl w:ilvl="0" w:tplc="1FA67B7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D26A1"/>
    <w:multiLevelType w:val="hybridMultilevel"/>
    <w:tmpl w:val="D140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9558">
    <w:abstractNumId w:val="0"/>
  </w:num>
  <w:num w:numId="2" w16cid:durableId="1760983828">
    <w:abstractNumId w:val="23"/>
  </w:num>
  <w:num w:numId="3" w16cid:durableId="28729359">
    <w:abstractNumId w:val="20"/>
  </w:num>
  <w:num w:numId="4" w16cid:durableId="566646839">
    <w:abstractNumId w:val="3"/>
  </w:num>
  <w:num w:numId="5" w16cid:durableId="626203072">
    <w:abstractNumId w:val="21"/>
  </w:num>
  <w:num w:numId="6" w16cid:durableId="264458346">
    <w:abstractNumId w:val="4"/>
  </w:num>
  <w:num w:numId="7" w16cid:durableId="117769939">
    <w:abstractNumId w:val="25"/>
  </w:num>
  <w:num w:numId="8" w16cid:durableId="1796489106">
    <w:abstractNumId w:val="15"/>
  </w:num>
  <w:num w:numId="9" w16cid:durableId="2119400668">
    <w:abstractNumId w:val="29"/>
  </w:num>
  <w:num w:numId="10" w16cid:durableId="2039501278">
    <w:abstractNumId w:val="19"/>
  </w:num>
  <w:num w:numId="11" w16cid:durableId="941718619">
    <w:abstractNumId w:val="6"/>
  </w:num>
  <w:num w:numId="12" w16cid:durableId="1678145757">
    <w:abstractNumId w:val="12"/>
  </w:num>
  <w:num w:numId="13" w16cid:durableId="897089095">
    <w:abstractNumId w:val="11"/>
  </w:num>
  <w:num w:numId="14" w16cid:durableId="1978729203">
    <w:abstractNumId w:val="24"/>
  </w:num>
  <w:num w:numId="15" w16cid:durableId="1887331036">
    <w:abstractNumId w:val="18"/>
  </w:num>
  <w:num w:numId="16" w16cid:durableId="1194542077">
    <w:abstractNumId w:val="13"/>
  </w:num>
  <w:num w:numId="17" w16cid:durableId="1645623413">
    <w:abstractNumId w:val="8"/>
  </w:num>
  <w:num w:numId="18" w16cid:durableId="1900051033">
    <w:abstractNumId w:val="5"/>
  </w:num>
  <w:num w:numId="19" w16cid:durableId="217404270">
    <w:abstractNumId w:val="17"/>
  </w:num>
  <w:num w:numId="20" w16cid:durableId="566918262">
    <w:abstractNumId w:val="16"/>
  </w:num>
  <w:num w:numId="21" w16cid:durableId="147207727">
    <w:abstractNumId w:val="9"/>
  </w:num>
  <w:num w:numId="22" w16cid:durableId="634218920">
    <w:abstractNumId w:val="31"/>
  </w:num>
  <w:num w:numId="23" w16cid:durableId="1932619976">
    <w:abstractNumId w:val="30"/>
  </w:num>
  <w:num w:numId="24" w16cid:durableId="805660557">
    <w:abstractNumId w:val="1"/>
  </w:num>
  <w:num w:numId="25" w16cid:durableId="775489682">
    <w:abstractNumId w:val="14"/>
  </w:num>
  <w:num w:numId="26" w16cid:durableId="251745788">
    <w:abstractNumId w:val="2"/>
  </w:num>
  <w:num w:numId="27" w16cid:durableId="629357606">
    <w:abstractNumId w:val="10"/>
  </w:num>
  <w:num w:numId="28" w16cid:durableId="1155992457">
    <w:abstractNumId w:val="27"/>
  </w:num>
  <w:num w:numId="29" w16cid:durableId="1665744749">
    <w:abstractNumId w:val="26"/>
  </w:num>
  <w:num w:numId="30" w16cid:durableId="1452430620">
    <w:abstractNumId w:val="22"/>
  </w:num>
  <w:num w:numId="31" w16cid:durableId="2009671634">
    <w:abstractNumId w:val="28"/>
  </w:num>
  <w:num w:numId="32" w16cid:durableId="8981716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zMxMTI1tjAwsTRU0lEKTi0uzszPAykwrgUA64FRVSwAAAA="/>
  </w:docVars>
  <w:rsids>
    <w:rsidRoot w:val="002A0873"/>
    <w:rsid w:val="000018B8"/>
    <w:rsid w:val="00007AEC"/>
    <w:rsid w:val="00007E1C"/>
    <w:rsid w:val="00010BC1"/>
    <w:rsid w:val="0001107F"/>
    <w:rsid w:val="000121B8"/>
    <w:rsid w:val="00012B84"/>
    <w:rsid w:val="00032E91"/>
    <w:rsid w:val="00033A15"/>
    <w:rsid w:val="00044726"/>
    <w:rsid w:val="00050556"/>
    <w:rsid w:val="00052B11"/>
    <w:rsid w:val="00057039"/>
    <w:rsid w:val="00057EB0"/>
    <w:rsid w:val="0006540E"/>
    <w:rsid w:val="000658F2"/>
    <w:rsid w:val="00070E5F"/>
    <w:rsid w:val="000720F2"/>
    <w:rsid w:val="000729F8"/>
    <w:rsid w:val="0007400C"/>
    <w:rsid w:val="00081F99"/>
    <w:rsid w:val="00083837"/>
    <w:rsid w:val="00083A59"/>
    <w:rsid w:val="00092CB3"/>
    <w:rsid w:val="00094B77"/>
    <w:rsid w:val="00095D72"/>
    <w:rsid w:val="0009700B"/>
    <w:rsid w:val="000A0786"/>
    <w:rsid w:val="000A1206"/>
    <w:rsid w:val="000A1729"/>
    <w:rsid w:val="000A43C3"/>
    <w:rsid w:val="000A6243"/>
    <w:rsid w:val="000A6F90"/>
    <w:rsid w:val="000B5579"/>
    <w:rsid w:val="000B5868"/>
    <w:rsid w:val="000B6596"/>
    <w:rsid w:val="000C3B15"/>
    <w:rsid w:val="000C59FD"/>
    <w:rsid w:val="000D0134"/>
    <w:rsid w:val="000D2A33"/>
    <w:rsid w:val="000F01B7"/>
    <w:rsid w:val="000F3D1C"/>
    <w:rsid w:val="000F654B"/>
    <w:rsid w:val="00100EFD"/>
    <w:rsid w:val="0010153D"/>
    <w:rsid w:val="0010274C"/>
    <w:rsid w:val="00105E69"/>
    <w:rsid w:val="00110EF8"/>
    <w:rsid w:val="00111562"/>
    <w:rsid w:val="0011263F"/>
    <w:rsid w:val="001126E3"/>
    <w:rsid w:val="00113C8F"/>
    <w:rsid w:val="00121E27"/>
    <w:rsid w:val="00123242"/>
    <w:rsid w:val="0012759E"/>
    <w:rsid w:val="00132E01"/>
    <w:rsid w:val="00133C12"/>
    <w:rsid w:val="00134369"/>
    <w:rsid w:val="00142BF3"/>
    <w:rsid w:val="00146B75"/>
    <w:rsid w:val="00156B8C"/>
    <w:rsid w:val="001578F0"/>
    <w:rsid w:val="00166B7C"/>
    <w:rsid w:val="0016782B"/>
    <w:rsid w:val="00173231"/>
    <w:rsid w:val="0019029E"/>
    <w:rsid w:val="001965A2"/>
    <w:rsid w:val="001A0973"/>
    <w:rsid w:val="001A1BE7"/>
    <w:rsid w:val="001B37CC"/>
    <w:rsid w:val="001B4FB3"/>
    <w:rsid w:val="001B7CDA"/>
    <w:rsid w:val="001B7D7A"/>
    <w:rsid w:val="001C3AB1"/>
    <w:rsid w:val="001C4119"/>
    <w:rsid w:val="001C4969"/>
    <w:rsid w:val="001C68CE"/>
    <w:rsid w:val="001C7759"/>
    <w:rsid w:val="001D2A03"/>
    <w:rsid w:val="001D5805"/>
    <w:rsid w:val="001E4A7D"/>
    <w:rsid w:val="001F2B77"/>
    <w:rsid w:val="00202E10"/>
    <w:rsid w:val="00206D36"/>
    <w:rsid w:val="00211D22"/>
    <w:rsid w:val="00216039"/>
    <w:rsid w:val="002163C8"/>
    <w:rsid w:val="00216956"/>
    <w:rsid w:val="002175A0"/>
    <w:rsid w:val="00227AE2"/>
    <w:rsid w:val="00232029"/>
    <w:rsid w:val="00233CBA"/>
    <w:rsid w:val="0023495B"/>
    <w:rsid w:val="0023591C"/>
    <w:rsid w:val="00241A16"/>
    <w:rsid w:val="00242568"/>
    <w:rsid w:val="00243C19"/>
    <w:rsid w:val="00250743"/>
    <w:rsid w:val="00250E35"/>
    <w:rsid w:val="00253C1E"/>
    <w:rsid w:val="00262413"/>
    <w:rsid w:val="002643B9"/>
    <w:rsid w:val="002665EE"/>
    <w:rsid w:val="002718A1"/>
    <w:rsid w:val="00273B8C"/>
    <w:rsid w:val="00282D2E"/>
    <w:rsid w:val="00292774"/>
    <w:rsid w:val="00294E60"/>
    <w:rsid w:val="002A0873"/>
    <w:rsid w:val="002B0112"/>
    <w:rsid w:val="002B0C2D"/>
    <w:rsid w:val="002B4F10"/>
    <w:rsid w:val="002B5C8A"/>
    <w:rsid w:val="002B75EF"/>
    <w:rsid w:val="002C24AE"/>
    <w:rsid w:val="002C4DF9"/>
    <w:rsid w:val="002C7F10"/>
    <w:rsid w:val="002D2C49"/>
    <w:rsid w:val="002D5B38"/>
    <w:rsid w:val="002E12C1"/>
    <w:rsid w:val="002E7BD6"/>
    <w:rsid w:val="002F1232"/>
    <w:rsid w:val="002F189F"/>
    <w:rsid w:val="002F195A"/>
    <w:rsid w:val="00312C83"/>
    <w:rsid w:val="0032088B"/>
    <w:rsid w:val="00320FD8"/>
    <w:rsid w:val="0033386F"/>
    <w:rsid w:val="00336EE7"/>
    <w:rsid w:val="0035387A"/>
    <w:rsid w:val="00363610"/>
    <w:rsid w:val="00365D4A"/>
    <w:rsid w:val="00365E4C"/>
    <w:rsid w:val="0036716E"/>
    <w:rsid w:val="003671EF"/>
    <w:rsid w:val="00367E3D"/>
    <w:rsid w:val="00375344"/>
    <w:rsid w:val="00376B5A"/>
    <w:rsid w:val="00377259"/>
    <w:rsid w:val="00380023"/>
    <w:rsid w:val="00380B39"/>
    <w:rsid w:val="003933D2"/>
    <w:rsid w:val="00397B6E"/>
    <w:rsid w:val="003A3D91"/>
    <w:rsid w:val="003B2114"/>
    <w:rsid w:val="003B69B5"/>
    <w:rsid w:val="003C0BC1"/>
    <w:rsid w:val="003C41C1"/>
    <w:rsid w:val="003D4585"/>
    <w:rsid w:val="003D74CF"/>
    <w:rsid w:val="003E1CB3"/>
    <w:rsid w:val="003E221E"/>
    <w:rsid w:val="003F3479"/>
    <w:rsid w:val="003F4A0A"/>
    <w:rsid w:val="003F5347"/>
    <w:rsid w:val="00400C32"/>
    <w:rsid w:val="00402717"/>
    <w:rsid w:val="00406525"/>
    <w:rsid w:val="00410CB2"/>
    <w:rsid w:val="00423CC1"/>
    <w:rsid w:val="00425289"/>
    <w:rsid w:val="004365D0"/>
    <w:rsid w:val="00441524"/>
    <w:rsid w:val="0045312E"/>
    <w:rsid w:val="004540A7"/>
    <w:rsid w:val="0046185C"/>
    <w:rsid w:val="00461C35"/>
    <w:rsid w:val="00474B48"/>
    <w:rsid w:val="00476E84"/>
    <w:rsid w:val="0048310F"/>
    <w:rsid w:val="004909B5"/>
    <w:rsid w:val="004917A6"/>
    <w:rsid w:val="00491E94"/>
    <w:rsid w:val="00494398"/>
    <w:rsid w:val="004946C4"/>
    <w:rsid w:val="00496C52"/>
    <w:rsid w:val="004A2680"/>
    <w:rsid w:val="004B436F"/>
    <w:rsid w:val="004B467A"/>
    <w:rsid w:val="004B4B34"/>
    <w:rsid w:val="004B60E5"/>
    <w:rsid w:val="004C1CC7"/>
    <w:rsid w:val="004C262C"/>
    <w:rsid w:val="004C5626"/>
    <w:rsid w:val="004E1BD5"/>
    <w:rsid w:val="004E61C4"/>
    <w:rsid w:val="004E62D2"/>
    <w:rsid w:val="00522966"/>
    <w:rsid w:val="00526BE3"/>
    <w:rsid w:val="00533DDB"/>
    <w:rsid w:val="005351C7"/>
    <w:rsid w:val="005365A9"/>
    <w:rsid w:val="00536856"/>
    <w:rsid w:val="0054326F"/>
    <w:rsid w:val="0054384C"/>
    <w:rsid w:val="00544452"/>
    <w:rsid w:val="00544FB0"/>
    <w:rsid w:val="00550332"/>
    <w:rsid w:val="00550684"/>
    <w:rsid w:val="005543E7"/>
    <w:rsid w:val="00556F45"/>
    <w:rsid w:val="00560E9F"/>
    <w:rsid w:val="00561088"/>
    <w:rsid w:val="00570D72"/>
    <w:rsid w:val="005731F6"/>
    <w:rsid w:val="005750FE"/>
    <w:rsid w:val="005774D7"/>
    <w:rsid w:val="00581610"/>
    <w:rsid w:val="00592F52"/>
    <w:rsid w:val="005930FC"/>
    <w:rsid w:val="00593692"/>
    <w:rsid w:val="00595592"/>
    <w:rsid w:val="0059633C"/>
    <w:rsid w:val="005A01C4"/>
    <w:rsid w:val="005A4F38"/>
    <w:rsid w:val="005A6D42"/>
    <w:rsid w:val="005B0AD7"/>
    <w:rsid w:val="005B2DD1"/>
    <w:rsid w:val="005B72B6"/>
    <w:rsid w:val="005C200B"/>
    <w:rsid w:val="005C57CE"/>
    <w:rsid w:val="005C68EC"/>
    <w:rsid w:val="005E1A6E"/>
    <w:rsid w:val="005E7BDD"/>
    <w:rsid w:val="005F17AC"/>
    <w:rsid w:val="005F4B75"/>
    <w:rsid w:val="005F5141"/>
    <w:rsid w:val="00603428"/>
    <w:rsid w:val="006038E5"/>
    <w:rsid w:val="00606A7B"/>
    <w:rsid w:val="00606BFE"/>
    <w:rsid w:val="006072B8"/>
    <w:rsid w:val="006174D3"/>
    <w:rsid w:val="00624E0A"/>
    <w:rsid w:val="006254C9"/>
    <w:rsid w:val="006278A8"/>
    <w:rsid w:val="0063206D"/>
    <w:rsid w:val="00632ACA"/>
    <w:rsid w:val="00632D0D"/>
    <w:rsid w:val="00645574"/>
    <w:rsid w:val="00653094"/>
    <w:rsid w:val="00657300"/>
    <w:rsid w:val="00657927"/>
    <w:rsid w:val="0066059B"/>
    <w:rsid w:val="00665537"/>
    <w:rsid w:val="0067423F"/>
    <w:rsid w:val="006769B2"/>
    <w:rsid w:val="00681023"/>
    <w:rsid w:val="0068793A"/>
    <w:rsid w:val="00692DBF"/>
    <w:rsid w:val="00697492"/>
    <w:rsid w:val="006A3ED8"/>
    <w:rsid w:val="006A52D0"/>
    <w:rsid w:val="006A7A92"/>
    <w:rsid w:val="006B0E63"/>
    <w:rsid w:val="006B12E0"/>
    <w:rsid w:val="006B1564"/>
    <w:rsid w:val="006B5AD2"/>
    <w:rsid w:val="006C14A7"/>
    <w:rsid w:val="006C3567"/>
    <w:rsid w:val="006C4044"/>
    <w:rsid w:val="006C44D1"/>
    <w:rsid w:val="006C5C00"/>
    <w:rsid w:val="006C78F7"/>
    <w:rsid w:val="006C7FCA"/>
    <w:rsid w:val="006D360E"/>
    <w:rsid w:val="006D63EF"/>
    <w:rsid w:val="006D659A"/>
    <w:rsid w:val="006D7434"/>
    <w:rsid w:val="006E0339"/>
    <w:rsid w:val="006E27A7"/>
    <w:rsid w:val="006F07FE"/>
    <w:rsid w:val="006F1F97"/>
    <w:rsid w:val="006F5190"/>
    <w:rsid w:val="006F58FA"/>
    <w:rsid w:val="007013F9"/>
    <w:rsid w:val="0070396E"/>
    <w:rsid w:val="00706C87"/>
    <w:rsid w:val="00707131"/>
    <w:rsid w:val="00713090"/>
    <w:rsid w:val="00720CF7"/>
    <w:rsid w:val="00724040"/>
    <w:rsid w:val="007247CC"/>
    <w:rsid w:val="007301C7"/>
    <w:rsid w:val="00730C04"/>
    <w:rsid w:val="00731DE4"/>
    <w:rsid w:val="007327CD"/>
    <w:rsid w:val="00734937"/>
    <w:rsid w:val="00741A5E"/>
    <w:rsid w:val="00741F39"/>
    <w:rsid w:val="00743C3B"/>
    <w:rsid w:val="007467AC"/>
    <w:rsid w:val="00747D86"/>
    <w:rsid w:val="00756987"/>
    <w:rsid w:val="00761660"/>
    <w:rsid w:val="0076258C"/>
    <w:rsid w:val="00770115"/>
    <w:rsid w:val="007728E4"/>
    <w:rsid w:val="00774298"/>
    <w:rsid w:val="00777B3F"/>
    <w:rsid w:val="00777D3C"/>
    <w:rsid w:val="00777EEA"/>
    <w:rsid w:val="00777FC8"/>
    <w:rsid w:val="00782E61"/>
    <w:rsid w:val="00786DB7"/>
    <w:rsid w:val="00794A75"/>
    <w:rsid w:val="0079612A"/>
    <w:rsid w:val="007A142D"/>
    <w:rsid w:val="007A531C"/>
    <w:rsid w:val="007A6920"/>
    <w:rsid w:val="007B4DDA"/>
    <w:rsid w:val="007C06AB"/>
    <w:rsid w:val="007C0FE2"/>
    <w:rsid w:val="007C76C8"/>
    <w:rsid w:val="007D1824"/>
    <w:rsid w:val="007E01AF"/>
    <w:rsid w:val="007E11EF"/>
    <w:rsid w:val="007E143C"/>
    <w:rsid w:val="007E3EC6"/>
    <w:rsid w:val="007F251D"/>
    <w:rsid w:val="007F4754"/>
    <w:rsid w:val="007F6491"/>
    <w:rsid w:val="008040FD"/>
    <w:rsid w:val="008053EB"/>
    <w:rsid w:val="00806120"/>
    <w:rsid w:val="00814BF4"/>
    <w:rsid w:val="00816C05"/>
    <w:rsid w:val="00817EE3"/>
    <w:rsid w:val="00825D7B"/>
    <w:rsid w:val="00831373"/>
    <w:rsid w:val="008361BC"/>
    <w:rsid w:val="008365AF"/>
    <w:rsid w:val="00837867"/>
    <w:rsid w:val="00842D24"/>
    <w:rsid w:val="00846B2C"/>
    <w:rsid w:val="008510B5"/>
    <w:rsid w:val="008553A0"/>
    <w:rsid w:val="00856631"/>
    <w:rsid w:val="008569E8"/>
    <w:rsid w:val="00856BCB"/>
    <w:rsid w:val="00856D6C"/>
    <w:rsid w:val="0086248A"/>
    <w:rsid w:val="00866AF5"/>
    <w:rsid w:val="00870B72"/>
    <w:rsid w:val="008728C0"/>
    <w:rsid w:val="00873CFC"/>
    <w:rsid w:val="00876D24"/>
    <w:rsid w:val="0087738D"/>
    <w:rsid w:val="0088048D"/>
    <w:rsid w:val="00885123"/>
    <w:rsid w:val="0089235F"/>
    <w:rsid w:val="00896D56"/>
    <w:rsid w:val="008971A2"/>
    <w:rsid w:val="008A4534"/>
    <w:rsid w:val="008A7209"/>
    <w:rsid w:val="008B5BBB"/>
    <w:rsid w:val="008B6F99"/>
    <w:rsid w:val="008C70B6"/>
    <w:rsid w:val="008D2FF7"/>
    <w:rsid w:val="008D3458"/>
    <w:rsid w:val="008D5E54"/>
    <w:rsid w:val="008D6044"/>
    <w:rsid w:val="008D616D"/>
    <w:rsid w:val="008E15BE"/>
    <w:rsid w:val="008F205E"/>
    <w:rsid w:val="008F5CF1"/>
    <w:rsid w:val="00903D9D"/>
    <w:rsid w:val="009057B1"/>
    <w:rsid w:val="0090629C"/>
    <w:rsid w:val="0091184C"/>
    <w:rsid w:val="00912B54"/>
    <w:rsid w:val="0091498D"/>
    <w:rsid w:val="00915C73"/>
    <w:rsid w:val="00916C22"/>
    <w:rsid w:val="00921B26"/>
    <w:rsid w:val="009228BF"/>
    <w:rsid w:val="009309AB"/>
    <w:rsid w:val="0093228D"/>
    <w:rsid w:val="0094249E"/>
    <w:rsid w:val="00942D4C"/>
    <w:rsid w:val="0094434F"/>
    <w:rsid w:val="0094648F"/>
    <w:rsid w:val="00950D2B"/>
    <w:rsid w:val="009539E4"/>
    <w:rsid w:val="00955509"/>
    <w:rsid w:val="0095704A"/>
    <w:rsid w:val="00961C31"/>
    <w:rsid w:val="00964595"/>
    <w:rsid w:val="0096676B"/>
    <w:rsid w:val="00967417"/>
    <w:rsid w:val="009730A1"/>
    <w:rsid w:val="00983EFF"/>
    <w:rsid w:val="00984E84"/>
    <w:rsid w:val="009908DF"/>
    <w:rsid w:val="00992E3E"/>
    <w:rsid w:val="00992F32"/>
    <w:rsid w:val="00993FAE"/>
    <w:rsid w:val="009940CC"/>
    <w:rsid w:val="00997603"/>
    <w:rsid w:val="009A0E9D"/>
    <w:rsid w:val="009A1B4B"/>
    <w:rsid w:val="009A514F"/>
    <w:rsid w:val="009B4FEC"/>
    <w:rsid w:val="009C0B6D"/>
    <w:rsid w:val="009C1CEE"/>
    <w:rsid w:val="009C43D4"/>
    <w:rsid w:val="009D2A86"/>
    <w:rsid w:val="009D5ED1"/>
    <w:rsid w:val="009E2CD9"/>
    <w:rsid w:val="009E5F0D"/>
    <w:rsid w:val="009E6237"/>
    <w:rsid w:val="009F0BFD"/>
    <w:rsid w:val="009F5C12"/>
    <w:rsid w:val="009F6FD2"/>
    <w:rsid w:val="009F7CD1"/>
    <w:rsid w:val="00A002D0"/>
    <w:rsid w:val="00A01D2F"/>
    <w:rsid w:val="00A065EE"/>
    <w:rsid w:val="00A140BF"/>
    <w:rsid w:val="00A220CE"/>
    <w:rsid w:val="00A22612"/>
    <w:rsid w:val="00A23307"/>
    <w:rsid w:val="00A37F11"/>
    <w:rsid w:val="00A42190"/>
    <w:rsid w:val="00A4788F"/>
    <w:rsid w:val="00A5267C"/>
    <w:rsid w:val="00A53DC1"/>
    <w:rsid w:val="00A61ECE"/>
    <w:rsid w:val="00A66134"/>
    <w:rsid w:val="00A71589"/>
    <w:rsid w:val="00A717B3"/>
    <w:rsid w:val="00A80F4D"/>
    <w:rsid w:val="00A8374D"/>
    <w:rsid w:val="00A8440B"/>
    <w:rsid w:val="00A85C85"/>
    <w:rsid w:val="00A912B5"/>
    <w:rsid w:val="00A91FEF"/>
    <w:rsid w:val="00A97F35"/>
    <w:rsid w:val="00AA1414"/>
    <w:rsid w:val="00AA6183"/>
    <w:rsid w:val="00AB136A"/>
    <w:rsid w:val="00AC261C"/>
    <w:rsid w:val="00AC5B25"/>
    <w:rsid w:val="00AD00CA"/>
    <w:rsid w:val="00AD145A"/>
    <w:rsid w:val="00AD26DB"/>
    <w:rsid w:val="00AD3453"/>
    <w:rsid w:val="00AD7D0C"/>
    <w:rsid w:val="00AD7E1B"/>
    <w:rsid w:val="00AE39F7"/>
    <w:rsid w:val="00AE5ADB"/>
    <w:rsid w:val="00AF34D8"/>
    <w:rsid w:val="00AF39CD"/>
    <w:rsid w:val="00AF6867"/>
    <w:rsid w:val="00B0039F"/>
    <w:rsid w:val="00B02FC3"/>
    <w:rsid w:val="00B05863"/>
    <w:rsid w:val="00B07CBB"/>
    <w:rsid w:val="00B140C7"/>
    <w:rsid w:val="00B155E5"/>
    <w:rsid w:val="00B1646C"/>
    <w:rsid w:val="00B207EF"/>
    <w:rsid w:val="00B2551E"/>
    <w:rsid w:val="00B25E7D"/>
    <w:rsid w:val="00B30A06"/>
    <w:rsid w:val="00B32E75"/>
    <w:rsid w:val="00B34803"/>
    <w:rsid w:val="00B35D7F"/>
    <w:rsid w:val="00B36062"/>
    <w:rsid w:val="00B4051B"/>
    <w:rsid w:val="00B475E3"/>
    <w:rsid w:val="00B53733"/>
    <w:rsid w:val="00B54926"/>
    <w:rsid w:val="00B56A74"/>
    <w:rsid w:val="00B66E82"/>
    <w:rsid w:val="00B71412"/>
    <w:rsid w:val="00B80999"/>
    <w:rsid w:val="00B90E74"/>
    <w:rsid w:val="00BA2FD0"/>
    <w:rsid w:val="00BA3D02"/>
    <w:rsid w:val="00BB309C"/>
    <w:rsid w:val="00BB4E98"/>
    <w:rsid w:val="00BB6812"/>
    <w:rsid w:val="00BC44EA"/>
    <w:rsid w:val="00BC4843"/>
    <w:rsid w:val="00BC70A3"/>
    <w:rsid w:val="00BD2827"/>
    <w:rsid w:val="00BD3C79"/>
    <w:rsid w:val="00BD4310"/>
    <w:rsid w:val="00BE0557"/>
    <w:rsid w:val="00BE082B"/>
    <w:rsid w:val="00BE26F6"/>
    <w:rsid w:val="00BE4F86"/>
    <w:rsid w:val="00BE75B2"/>
    <w:rsid w:val="00BF338B"/>
    <w:rsid w:val="00C01E8C"/>
    <w:rsid w:val="00C04CB1"/>
    <w:rsid w:val="00C054B0"/>
    <w:rsid w:val="00C10DA6"/>
    <w:rsid w:val="00C111A6"/>
    <w:rsid w:val="00C118C7"/>
    <w:rsid w:val="00C11B22"/>
    <w:rsid w:val="00C16983"/>
    <w:rsid w:val="00C23DEA"/>
    <w:rsid w:val="00C25088"/>
    <w:rsid w:val="00C27841"/>
    <w:rsid w:val="00C369DE"/>
    <w:rsid w:val="00C46D00"/>
    <w:rsid w:val="00C53597"/>
    <w:rsid w:val="00C54E58"/>
    <w:rsid w:val="00C57757"/>
    <w:rsid w:val="00C9111E"/>
    <w:rsid w:val="00C91A15"/>
    <w:rsid w:val="00CA5A08"/>
    <w:rsid w:val="00CA5F38"/>
    <w:rsid w:val="00CA63F7"/>
    <w:rsid w:val="00CB0854"/>
    <w:rsid w:val="00CB365A"/>
    <w:rsid w:val="00CB5454"/>
    <w:rsid w:val="00CB5926"/>
    <w:rsid w:val="00CB7DEB"/>
    <w:rsid w:val="00CC0218"/>
    <w:rsid w:val="00CC2304"/>
    <w:rsid w:val="00CD1583"/>
    <w:rsid w:val="00CD64B9"/>
    <w:rsid w:val="00CD7CBA"/>
    <w:rsid w:val="00CE563C"/>
    <w:rsid w:val="00CE6066"/>
    <w:rsid w:val="00CF7C72"/>
    <w:rsid w:val="00D102DC"/>
    <w:rsid w:val="00D1100E"/>
    <w:rsid w:val="00D11C0D"/>
    <w:rsid w:val="00D11EF5"/>
    <w:rsid w:val="00D135F1"/>
    <w:rsid w:val="00D304D0"/>
    <w:rsid w:val="00D34167"/>
    <w:rsid w:val="00D35031"/>
    <w:rsid w:val="00D35988"/>
    <w:rsid w:val="00D35B40"/>
    <w:rsid w:val="00D40A24"/>
    <w:rsid w:val="00D41BF8"/>
    <w:rsid w:val="00D4261D"/>
    <w:rsid w:val="00D46018"/>
    <w:rsid w:val="00D5046D"/>
    <w:rsid w:val="00D533E2"/>
    <w:rsid w:val="00D5380B"/>
    <w:rsid w:val="00D56D53"/>
    <w:rsid w:val="00D61606"/>
    <w:rsid w:val="00D662E4"/>
    <w:rsid w:val="00D671CF"/>
    <w:rsid w:val="00D70C0E"/>
    <w:rsid w:val="00D719B9"/>
    <w:rsid w:val="00D71ED1"/>
    <w:rsid w:val="00D7712E"/>
    <w:rsid w:val="00D82208"/>
    <w:rsid w:val="00D85BCC"/>
    <w:rsid w:val="00D864E3"/>
    <w:rsid w:val="00D873DC"/>
    <w:rsid w:val="00D909CC"/>
    <w:rsid w:val="00D90DC4"/>
    <w:rsid w:val="00D926B0"/>
    <w:rsid w:val="00DA44E3"/>
    <w:rsid w:val="00DB18A7"/>
    <w:rsid w:val="00DB4227"/>
    <w:rsid w:val="00DB4B2F"/>
    <w:rsid w:val="00DB5DA4"/>
    <w:rsid w:val="00DC1F47"/>
    <w:rsid w:val="00DC3D65"/>
    <w:rsid w:val="00DD213A"/>
    <w:rsid w:val="00DD38CE"/>
    <w:rsid w:val="00DE3937"/>
    <w:rsid w:val="00DE7B13"/>
    <w:rsid w:val="00DF0FEF"/>
    <w:rsid w:val="00DF1A6B"/>
    <w:rsid w:val="00DF333C"/>
    <w:rsid w:val="00DF3684"/>
    <w:rsid w:val="00E04AA7"/>
    <w:rsid w:val="00E07645"/>
    <w:rsid w:val="00E1505B"/>
    <w:rsid w:val="00E1755B"/>
    <w:rsid w:val="00E3056C"/>
    <w:rsid w:val="00E323E7"/>
    <w:rsid w:val="00E364A2"/>
    <w:rsid w:val="00E46C30"/>
    <w:rsid w:val="00E53873"/>
    <w:rsid w:val="00E545AD"/>
    <w:rsid w:val="00E569EE"/>
    <w:rsid w:val="00E66E4A"/>
    <w:rsid w:val="00E71D62"/>
    <w:rsid w:val="00E75D35"/>
    <w:rsid w:val="00E806FB"/>
    <w:rsid w:val="00E834B5"/>
    <w:rsid w:val="00E85EA7"/>
    <w:rsid w:val="00E94ACB"/>
    <w:rsid w:val="00EA4563"/>
    <w:rsid w:val="00EB1D54"/>
    <w:rsid w:val="00EB2614"/>
    <w:rsid w:val="00EB3AB6"/>
    <w:rsid w:val="00EB590F"/>
    <w:rsid w:val="00EB7490"/>
    <w:rsid w:val="00EC55A1"/>
    <w:rsid w:val="00ED126F"/>
    <w:rsid w:val="00ED6C75"/>
    <w:rsid w:val="00EE07C5"/>
    <w:rsid w:val="00EE1481"/>
    <w:rsid w:val="00EE27F9"/>
    <w:rsid w:val="00EE4345"/>
    <w:rsid w:val="00EF6E42"/>
    <w:rsid w:val="00EF7CA9"/>
    <w:rsid w:val="00F016AF"/>
    <w:rsid w:val="00F02696"/>
    <w:rsid w:val="00F03D39"/>
    <w:rsid w:val="00F05C95"/>
    <w:rsid w:val="00F110CE"/>
    <w:rsid w:val="00F1604F"/>
    <w:rsid w:val="00F2109F"/>
    <w:rsid w:val="00F21A9E"/>
    <w:rsid w:val="00F24329"/>
    <w:rsid w:val="00F307E4"/>
    <w:rsid w:val="00F325C3"/>
    <w:rsid w:val="00F357AF"/>
    <w:rsid w:val="00F360BC"/>
    <w:rsid w:val="00F40FF9"/>
    <w:rsid w:val="00F43D35"/>
    <w:rsid w:val="00F45C40"/>
    <w:rsid w:val="00F4633F"/>
    <w:rsid w:val="00F47C4A"/>
    <w:rsid w:val="00F5121D"/>
    <w:rsid w:val="00F6163B"/>
    <w:rsid w:val="00F650FB"/>
    <w:rsid w:val="00F81C1E"/>
    <w:rsid w:val="00F857E9"/>
    <w:rsid w:val="00F924D2"/>
    <w:rsid w:val="00FA110F"/>
    <w:rsid w:val="00FA19A8"/>
    <w:rsid w:val="00FA75D4"/>
    <w:rsid w:val="00FB0A11"/>
    <w:rsid w:val="00FB61D2"/>
    <w:rsid w:val="00FC0C1E"/>
    <w:rsid w:val="00FC1DBA"/>
    <w:rsid w:val="00FC493C"/>
    <w:rsid w:val="00FC4E55"/>
    <w:rsid w:val="00FD3BC1"/>
    <w:rsid w:val="00FE0121"/>
    <w:rsid w:val="00FE1702"/>
    <w:rsid w:val="00FE3085"/>
    <w:rsid w:val="00FE38FD"/>
    <w:rsid w:val="00FE56D6"/>
    <w:rsid w:val="00FF1425"/>
    <w:rsid w:val="00FF31BD"/>
    <w:rsid w:val="00FF523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89E21BD"/>
  <w15:docId w15:val="{0734CE56-336B-4AD4-87F5-7433B9E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myosh.com/MyoshWebBase/" TargetMode="External"/><Relationship Id="rId13" Type="http://schemas.openxmlformats.org/officeDocument/2006/relationships/hyperlink" Target="https://www.safework.sa.gov.au/__data/assets/pdf_file/0007/136267/How-to-manage-work-health-and-safety-risk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.unisa.edu.au/siteassets/human-resources/ptc/files/procedures/safety-and-wellbeing/managing_whs_risks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unisa.edu.au/siteassets/human-resources/ptc/files/procedures/safety-and-wellbeing/fieldwork_safet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.unisa.edu.au/siteassets/human-resources/ptc/files/forms/safety-and-wellbeing/whs4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.unisa.edu.au/siteassets/human-resources/ptc/files/forms/safety-and-wellbeing/whs12.docx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2</cp:revision>
  <cp:lastPrinted>2021-08-27T02:11:00Z</cp:lastPrinted>
  <dcterms:created xsi:type="dcterms:W3CDTF">2023-07-10T00:14:00Z</dcterms:created>
  <dcterms:modified xsi:type="dcterms:W3CDTF">2023-07-10T00:14:00Z</dcterms:modified>
</cp:coreProperties>
</file>