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48" w:rsidRDefault="00716748" w:rsidP="00716748">
      <w:pPr>
        <w:jc w:val="center"/>
        <w:rPr>
          <w:b/>
        </w:rPr>
      </w:pPr>
      <w:r w:rsidRPr="00716748">
        <w:rPr>
          <w:b/>
        </w:rPr>
        <w:t>CRCC Asia Internship process</w:t>
      </w:r>
    </w:p>
    <w:p w:rsidR="006A3A54" w:rsidRPr="00716748" w:rsidRDefault="006A3A54" w:rsidP="006A3A54">
      <w:pPr>
        <w:jc w:val="center"/>
        <w:rPr>
          <w:b/>
        </w:rPr>
      </w:pPr>
      <w:r>
        <w:rPr>
          <w:b/>
        </w:rPr>
        <w:t>Undergraduate Students</w:t>
      </w:r>
    </w:p>
    <w:p w:rsidR="00716748" w:rsidRDefault="008E5011">
      <w:r>
        <w:t>Internships available, there are 14 intakes per year (except February due to Chinese New Year):</w:t>
      </w:r>
    </w:p>
    <w:tbl>
      <w:tblPr>
        <w:tblStyle w:val="TableGrid"/>
        <w:tblW w:w="0" w:type="auto"/>
        <w:tblLook w:val="04A0" w:firstRow="1" w:lastRow="0" w:firstColumn="1" w:lastColumn="0" w:noHBand="0" w:noVBand="1"/>
      </w:tblPr>
      <w:tblGrid>
        <w:gridCol w:w="2254"/>
        <w:gridCol w:w="2254"/>
        <w:gridCol w:w="2254"/>
        <w:gridCol w:w="2254"/>
      </w:tblGrid>
      <w:tr w:rsidR="009F33F7" w:rsidTr="009F33F7">
        <w:tc>
          <w:tcPr>
            <w:tcW w:w="2254" w:type="dxa"/>
          </w:tcPr>
          <w:p w:rsidR="009F33F7" w:rsidRPr="008E5011" w:rsidRDefault="009F33F7">
            <w:pPr>
              <w:rPr>
                <w:b/>
              </w:rPr>
            </w:pPr>
            <w:r w:rsidRPr="008E5011">
              <w:rPr>
                <w:b/>
              </w:rPr>
              <w:t>Duration</w:t>
            </w:r>
          </w:p>
        </w:tc>
        <w:tc>
          <w:tcPr>
            <w:tcW w:w="2254" w:type="dxa"/>
          </w:tcPr>
          <w:p w:rsidR="009F33F7" w:rsidRPr="008E5011" w:rsidRDefault="009F33F7">
            <w:pPr>
              <w:rPr>
                <w:b/>
              </w:rPr>
            </w:pPr>
            <w:r w:rsidRPr="008E5011">
              <w:rPr>
                <w:b/>
              </w:rPr>
              <w:t>Costs</w:t>
            </w:r>
          </w:p>
        </w:tc>
        <w:tc>
          <w:tcPr>
            <w:tcW w:w="2254" w:type="dxa"/>
          </w:tcPr>
          <w:p w:rsidR="009F33F7" w:rsidRPr="008E5011" w:rsidRDefault="009F33F7">
            <w:pPr>
              <w:rPr>
                <w:b/>
              </w:rPr>
            </w:pPr>
            <w:r w:rsidRPr="008E5011">
              <w:rPr>
                <w:b/>
              </w:rPr>
              <w:t>UniSA Course Equivalency</w:t>
            </w:r>
          </w:p>
        </w:tc>
        <w:tc>
          <w:tcPr>
            <w:tcW w:w="2254" w:type="dxa"/>
          </w:tcPr>
          <w:p w:rsidR="009F33F7" w:rsidRPr="008E5011" w:rsidRDefault="009F33F7">
            <w:pPr>
              <w:rPr>
                <w:b/>
              </w:rPr>
            </w:pPr>
            <w:r w:rsidRPr="008E5011">
              <w:rPr>
                <w:b/>
              </w:rPr>
              <w:t>UniSA Course Unit Equivalency</w:t>
            </w:r>
          </w:p>
        </w:tc>
      </w:tr>
      <w:tr w:rsidR="009F33F7" w:rsidTr="009F33F7">
        <w:tc>
          <w:tcPr>
            <w:tcW w:w="2254" w:type="dxa"/>
          </w:tcPr>
          <w:p w:rsidR="009F33F7" w:rsidRDefault="008E5011">
            <w:r>
              <w:t>1 month CRCC internship</w:t>
            </w:r>
          </w:p>
        </w:tc>
        <w:tc>
          <w:tcPr>
            <w:tcW w:w="2254" w:type="dxa"/>
          </w:tcPr>
          <w:p w:rsidR="009F33F7" w:rsidRDefault="0035644B" w:rsidP="0035644B">
            <w:r>
              <w:t xml:space="preserve">USD $3,670 (plus flights, tours, </w:t>
            </w:r>
            <w:r w:rsidR="008E5011">
              <w:t xml:space="preserve">meals on top of this cost) </w:t>
            </w:r>
            <w:r w:rsidR="008E5011" w:rsidRPr="008E5011">
              <w:rPr>
                <w:b/>
              </w:rPr>
              <w:t>#*</w:t>
            </w:r>
          </w:p>
        </w:tc>
        <w:tc>
          <w:tcPr>
            <w:tcW w:w="2254" w:type="dxa"/>
          </w:tcPr>
          <w:p w:rsidR="009F33F7" w:rsidRDefault="008E5011">
            <w:r>
              <w:t>Business Practicum (BUSS 3080</w:t>
            </w:r>
            <w:r w:rsidR="006A3A54">
              <w:t>)</w:t>
            </w:r>
          </w:p>
        </w:tc>
        <w:tc>
          <w:tcPr>
            <w:tcW w:w="2254" w:type="dxa"/>
          </w:tcPr>
          <w:p w:rsidR="009F33F7" w:rsidRDefault="008E5011">
            <w:r>
              <w:t>4.5 units</w:t>
            </w:r>
          </w:p>
        </w:tc>
      </w:tr>
      <w:tr w:rsidR="009F33F7" w:rsidTr="009F33F7">
        <w:tc>
          <w:tcPr>
            <w:tcW w:w="2254" w:type="dxa"/>
          </w:tcPr>
          <w:p w:rsidR="009F33F7" w:rsidRDefault="008E5011">
            <w:r>
              <w:t>2 month CRCC internship</w:t>
            </w:r>
          </w:p>
        </w:tc>
        <w:tc>
          <w:tcPr>
            <w:tcW w:w="2254" w:type="dxa"/>
          </w:tcPr>
          <w:p w:rsidR="009F33F7" w:rsidRDefault="008E5011">
            <w:r>
              <w:t>USD $4,975 (plus flights</w:t>
            </w:r>
            <w:r w:rsidR="0035644B">
              <w:t>, tours</w:t>
            </w:r>
            <w:r>
              <w:t xml:space="preserve"> and meals on top of this cost) </w:t>
            </w:r>
            <w:r w:rsidRPr="008E5011">
              <w:rPr>
                <w:b/>
              </w:rPr>
              <w:t>#*</w:t>
            </w:r>
          </w:p>
        </w:tc>
        <w:tc>
          <w:tcPr>
            <w:tcW w:w="2254" w:type="dxa"/>
          </w:tcPr>
          <w:p w:rsidR="009F33F7" w:rsidRDefault="008E5011">
            <w:r>
              <w:t>Industry Project (BUSS 3010)</w:t>
            </w:r>
          </w:p>
        </w:tc>
        <w:tc>
          <w:tcPr>
            <w:tcW w:w="2254" w:type="dxa"/>
          </w:tcPr>
          <w:p w:rsidR="009F33F7" w:rsidRDefault="008E5011">
            <w:r>
              <w:t>9.0 units</w:t>
            </w:r>
          </w:p>
        </w:tc>
      </w:tr>
      <w:tr w:rsidR="009F33F7" w:rsidTr="009F33F7">
        <w:tc>
          <w:tcPr>
            <w:tcW w:w="2254" w:type="dxa"/>
          </w:tcPr>
          <w:p w:rsidR="009F33F7" w:rsidRDefault="008E5011">
            <w:r>
              <w:t>3 month CRCC internship</w:t>
            </w:r>
          </w:p>
        </w:tc>
        <w:tc>
          <w:tcPr>
            <w:tcW w:w="2254" w:type="dxa"/>
          </w:tcPr>
          <w:p w:rsidR="009F33F7" w:rsidRDefault="008E5011">
            <w:r>
              <w:t>USD $6,310 (plus flights</w:t>
            </w:r>
            <w:r w:rsidR="0035644B">
              <w:t>, tours</w:t>
            </w:r>
            <w:r>
              <w:t xml:space="preserve"> and meals on top of this cost) </w:t>
            </w:r>
            <w:r w:rsidRPr="008E5011">
              <w:rPr>
                <w:b/>
              </w:rPr>
              <w:t>#*</w:t>
            </w:r>
          </w:p>
        </w:tc>
        <w:tc>
          <w:tcPr>
            <w:tcW w:w="2254" w:type="dxa"/>
          </w:tcPr>
          <w:p w:rsidR="009F33F7" w:rsidRDefault="008E5011">
            <w:r>
              <w:t>Business Internship (BUSS 3088)</w:t>
            </w:r>
          </w:p>
        </w:tc>
        <w:tc>
          <w:tcPr>
            <w:tcW w:w="2254" w:type="dxa"/>
          </w:tcPr>
          <w:p w:rsidR="009F33F7" w:rsidRDefault="008E5011">
            <w:r>
              <w:t>18.0 units</w:t>
            </w:r>
          </w:p>
        </w:tc>
      </w:tr>
    </w:tbl>
    <w:p w:rsidR="008E5011" w:rsidRPr="008E5011" w:rsidRDefault="008E5011" w:rsidP="008E5011">
      <w:pPr>
        <w:spacing w:after="0" w:line="240" w:lineRule="auto"/>
        <w:rPr>
          <w:i/>
        </w:rPr>
      </w:pPr>
      <w:r w:rsidRPr="008E5011">
        <w:rPr>
          <w:b/>
          <w:i/>
        </w:rPr>
        <w:t xml:space="preserve">* </w:t>
      </w:r>
      <w:r w:rsidR="00AF6976">
        <w:rPr>
          <w:i/>
        </w:rPr>
        <w:t>Internships</w:t>
      </w:r>
      <w:r w:rsidRPr="008E5011">
        <w:rPr>
          <w:i/>
        </w:rPr>
        <w:t xml:space="preserve"> in Shanghai are an additional </w:t>
      </w:r>
      <w:r w:rsidR="003B778E">
        <w:rPr>
          <w:i/>
        </w:rPr>
        <w:t>USD</w:t>
      </w:r>
      <w:r w:rsidRPr="008E5011">
        <w:rPr>
          <w:i/>
        </w:rPr>
        <w:t xml:space="preserve">$300 per month on top of the CRCC fees </w:t>
      </w:r>
      <w:r>
        <w:rPr>
          <w:i/>
        </w:rPr>
        <w:t xml:space="preserve">listed </w:t>
      </w:r>
      <w:r w:rsidRPr="008E5011">
        <w:rPr>
          <w:i/>
        </w:rPr>
        <w:t>above</w:t>
      </w:r>
    </w:p>
    <w:p w:rsidR="008E5011" w:rsidRDefault="008E5011" w:rsidP="008E5011">
      <w:pPr>
        <w:spacing w:after="0" w:line="240" w:lineRule="auto"/>
        <w:rPr>
          <w:i/>
        </w:rPr>
      </w:pPr>
      <w:r w:rsidRPr="008E5011">
        <w:rPr>
          <w:b/>
          <w:i/>
        </w:rPr>
        <w:t>#</w:t>
      </w:r>
      <w:r w:rsidRPr="008E5011">
        <w:rPr>
          <w:i/>
        </w:rPr>
        <w:t xml:space="preserve"> </w:t>
      </w:r>
      <w:r w:rsidR="00AF6976">
        <w:rPr>
          <w:i/>
        </w:rPr>
        <w:t>I</w:t>
      </w:r>
      <w:r w:rsidRPr="008E5011">
        <w:rPr>
          <w:i/>
        </w:rPr>
        <w:t>nternship fees are in US Dollars, they are converted to AU Dollars and you can pay for your internship in AU Dollars</w:t>
      </w:r>
    </w:p>
    <w:p w:rsidR="008E5011" w:rsidRPr="008E5011" w:rsidRDefault="008E5011" w:rsidP="008E5011">
      <w:pPr>
        <w:spacing w:after="0" w:line="240" w:lineRule="auto"/>
        <w:rPr>
          <w:i/>
        </w:rPr>
      </w:pPr>
    </w:p>
    <w:p w:rsidR="00716748" w:rsidRPr="008E5011" w:rsidRDefault="008E5011" w:rsidP="008E5011">
      <w:pPr>
        <w:spacing w:after="0" w:line="240" w:lineRule="auto"/>
        <w:rPr>
          <w:i/>
        </w:rPr>
      </w:pPr>
      <w:r w:rsidRPr="008E5011">
        <w:rPr>
          <w:i/>
        </w:rPr>
        <w:t xml:space="preserve">Note: </w:t>
      </w:r>
      <w:r w:rsidR="00716748" w:rsidRPr="008E5011">
        <w:rPr>
          <w:i/>
        </w:rPr>
        <w:t xml:space="preserve">Finance &amp; </w:t>
      </w:r>
      <w:r w:rsidR="0035644B">
        <w:rPr>
          <w:i/>
        </w:rPr>
        <w:t>A</w:t>
      </w:r>
      <w:r w:rsidR="00716748" w:rsidRPr="008E5011">
        <w:rPr>
          <w:i/>
        </w:rPr>
        <w:t>ccounting internships</w:t>
      </w:r>
      <w:r w:rsidRPr="008E5011">
        <w:rPr>
          <w:i/>
        </w:rPr>
        <w:t xml:space="preserve"> are required to be a</w:t>
      </w:r>
      <w:r w:rsidR="00716748" w:rsidRPr="008E5011">
        <w:rPr>
          <w:i/>
        </w:rPr>
        <w:t xml:space="preserve"> minimum </w:t>
      </w:r>
      <w:r w:rsidRPr="008E5011">
        <w:rPr>
          <w:i/>
        </w:rPr>
        <w:t xml:space="preserve">of </w:t>
      </w:r>
      <w:r w:rsidR="00716748" w:rsidRPr="008E5011">
        <w:rPr>
          <w:i/>
        </w:rPr>
        <w:t xml:space="preserve">2 months </w:t>
      </w:r>
      <w:r w:rsidR="00C117E0">
        <w:rPr>
          <w:i/>
        </w:rPr>
        <w:t>internship</w:t>
      </w:r>
    </w:p>
    <w:p w:rsidR="008E5011" w:rsidRDefault="008E5011" w:rsidP="008E5011">
      <w:pPr>
        <w:spacing w:after="0" w:line="240" w:lineRule="auto"/>
      </w:pPr>
    </w:p>
    <w:p w:rsidR="00C117E0" w:rsidRPr="00C117E0" w:rsidRDefault="00C117E0" w:rsidP="00C117E0">
      <w:pPr>
        <w:spacing w:after="0" w:line="240" w:lineRule="auto"/>
        <w:rPr>
          <w:b/>
          <w:u w:val="single"/>
        </w:rPr>
      </w:pPr>
      <w:r w:rsidRPr="00C117E0">
        <w:rPr>
          <w:b/>
          <w:u w:val="single"/>
        </w:rPr>
        <w:t>When can I go?</w:t>
      </w:r>
    </w:p>
    <w:p w:rsidR="00C117E0" w:rsidRDefault="00C117E0" w:rsidP="008E5011">
      <w:pPr>
        <w:spacing w:after="0" w:line="240" w:lineRule="auto"/>
      </w:pPr>
    </w:p>
    <w:p w:rsidR="00C117E0" w:rsidRDefault="00C117E0" w:rsidP="008E5011">
      <w:pPr>
        <w:spacing w:after="0" w:line="240" w:lineRule="auto"/>
      </w:pPr>
      <w:r>
        <w:t>For UniSA Business School students we suggest that you take the opportunity of an internship during the summer break or the new winter schoo</w:t>
      </w:r>
      <w:r w:rsidR="00EB49B3">
        <w:t>l 8 week break in the mid-year however opportunities are available every month of the year except February.</w:t>
      </w:r>
    </w:p>
    <w:p w:rsidR="00C117E0" w:rsidRDefault="00C117E0" w:rsidP="008E5011">
      <w:pPr>
        <w:spacing w:after="0" w:line="240" w:lineRule="auto"/>
      </w:pPr>
    </w:p>
    <w:p w:rsidR="009F33F7" w:rsidRPr="008E5011" w:rsidRDefault="009F33F7" w:rsidP="008E5011">
      <w:pPr>
        <w:spacing w:after="0" w:line="240" w:lineRule="auto"/>
        <w:rPr>
          <w:b/>
          <w:u w:val="single"/>
        </w:rPr>
      </w:pPr>
      <w:r w:rsidRPr="008E5011">
        <w:rPr>
          <w:b/>
          <w:u w:val="single"/>
        </w:rPr>
        <w:t xml:space="preserve">Process for UniSA Students </w:t>
      </w:r>
    </w:p>
    <w:p w:rsidR="008E5011" w:rsidRDefault="008E5011" w:rsidP="008E5011">
      <w:pPr>
        <w:spacing w:after="0" w:line="240" w:lineRule="auto"/>
      </w:pPr>
    </w:p>
    <w:p w:rsidR="0035644B" w:rsidRDefault="0035644B" w:rsidP="0035644B">
      <w:pPr>
        <w:pStyle w:val="ListParagraph"/>
        <w:numPr>
          <w:ilvl w:val="0"/>
          <w:numId w:val="1"/>
        </w:numPr>
        <w:spacing w:after="0" w:line="240" w:lineRule="auto"/>
      </w:pPr>
      <w:r>
        <w:t xml:space="preserve">Register your interest in </w:t>
      </w:r>
      <w:r w:rsidR="00B14020">
        <w:t>an internship with CRCC Asia by</w:t>
      </w:r>
      <w:r>
        <w:t xml:space="preserve"> lodging a student application at Business Experience </w:t>
      </w:r>
      <w:hyperlink r:id="rId5" w:history="1">
        <w:r w:rsidRPr="0066271B">
          <w:rPr>
            <w:rStyle w:val="Hyperlink"/>
          </w:rPr>
          <w:t>http://www.unisabusinessschool.edu.au/study/experience/</w:t>
        </w:r>
      </w:hyperlink>
      <w:r>
        <w:t xml:space="preserve"> </w:t>
      </w:r>
    </w:p>
    <w:p w:rsidR="0035644B" w:rsidRDefault="0035644B" w:rsidP="0035644B">
      <w:pPr>
        <w:pStyle w:val="ListParagraph"/>
        <w:numPr>
          <w:ilvl w:val="1"/>
          <w:numId w:val="1"/>
        </w:numPr>
        <w:spacing w:after="0" w:line="240" w:lineRule="auto"/>
      </w:pPr>
      <w:r>
        <w:t>Select which course you would like to receive credit for under Course Information on your application form.</w:t>
      </w:r>
      <w:r w:rsidR="00454D7B">
        <w:t xml:space="preserve"> (You will not be enrolled in this course or need to pay course fees but you will receive credit for it (or equivalent value in electives) on completion of the Internship requirements.</w:t>
      </w:r>
    </w:p>
    <w:p w:rsidR="0035644B" w:rsidRDefault="0035644B" w:rsidP="0035644B">
      <w:pPr>
        <w:pStyle w:val="ListParagraph"/>
        <w:numPr>
          <w:ilvl w:val="1"/>
          <w:numId w:val="1"/>
        </w:numPr>
        <w:spacing w:after="0" w:line="240" w:lineRule="auto"/>
      </w:pPr>
      <w:r>
        <w:t>Enter the month/s you would like to travel</w:t>
      </w:r>
      <w:r w:rsidR="00B2451C">
        <w:t>.</w:t>
      </w:r>
    </w:p>
    <w:p w:rsidR="0035644B" w:rsidRDefault="0035644B" w:rsidP="0035644B">
      <w:pPr>
        <w:pStyle w:val="ListParagraph"/>
        <w:numPr>
          <w:ilvl w:val="1"/>
          <w:numId w:val="1"/>
        </w:numPr>
        <w:spacing w:after="0" w:line="240" w:lineRule="auto"/>
      </w:pPr>
      <w:r>
        <w:t>Under Project information on your application</w:t>
      </w:r>
    </w:p>
    <w:p w:rsidR="0035644B" w:rsidRDefault="0035644B" w:rsidP="0035644B">
      <w:pPr>
        <w:pStyle w:val="ListParagraph"/>
        <w:numPr>
          <w:ilvl w:val="2"/>
          <w:numId w:val="1"/>
        </w:numPr>
        <w:spacing w:after="0" w:line="240" w:lineRule="auto"/>
      </w:pPr>
      <w:r>
        <w:t>complete section 2 and indicate Yes, CRCC Asia</w:t>
      </w:r>
    </w:p>
    <w:p w:rsidR="0035644B" w:rsidRDefault="0035644B" w:rsidP="0035644B">
      <w:pPr>
        <w:pStyle w:val="ListParagraph"/>
        <w:numPr>
          <w:ilvl w:val="2"/>
          <w:numId w:val="1"/>
        </w:numPr>
        <w:spacing w:after="0" w:line="240" w:lineRule="auto"/>
      </w:pPr>
      <w:r>
        <w:t xml:space="preserve">complete section 3 and nominate Beijing, Shanghai or </w:t>
      </w:r>
      <w:proofErr w:type="spellStart"/>
      <w:r>
        <w:t>Shenzen</w:t>
      </w:r>
      <w:proofErr w:type="spellEnd"/>
      <w:r>
        <w:t xml:space="preserve"> as your preferred location</w:t>
      </w:r>
    </w:p>
    <w:p w:rsidR="0035644B" w:rsidRDefault="0035644B" w:rsidP="0035644B">
      <w:pPr>
        <w:pStyle w:val="ListParagraph"/>
        <w:numPr>
          <w:ilvl w:val="1"/>
          <w:numId w:val="1"/>
        </w:numPr>
        <w:spacing w:after="0" w:line="240" w:lineRule="auto"/>
      </w:pPr>
      <w:r>
        <w:t>Complete all other sections on the form.</w:t>
      </w:r>
    </w:p>
    <w:p w:rsidR="009F33F7" w:rsidRDefault="00454D7B" w:rsidP="008E5011">
      <w:pPr>
        <w:pStyle w:val="ListParagraph"/>
        <w:numPr>
          <w:ilvl w:val="0"/>
          <w:numId w:val="1"/>
        </w:numPr>
        <w:spacing w:after="0" w:line="240" w:lineRule="auto"/>
      </w:pPr>
      <w:r>
        <w:t>Advise</w:t>
      </w:r>
      <w:r w:rsidR="009F33F7">
        <w:t xml:space="preserve"> Business School Mobility program </w:t>
      </w:r>
      <w:r>
        <w:t>that you have lodged an application for an internship</w:t>
      </w:r>
      <w:r w:rsidR="009F33F7">
        <w:t xml:space="preserve"> with CRCC Asia. Email address: </w:t>
      </w:r>
      <w:hyperlink r:id="rId6" w:history="1">
        <w:r w:rsidR="009F33F7" w:rsidRPr="00A8062E">
          <w:rPr>
            <w:rStyle w:val="Hyperlink"/>
          </w:rPr>
          <w:t>business.mobility@unisa.edu.au</w:t>
        </w:r>
      </w:hyperlink>
      <w:r w:rsidR="00B2451C">
        <w:t>.</w:t>
      </w:r>
    </w:p>
    <w:p w:rsidR="004F09DD" w:rsidRDefault="004F09DD" w:rsidP="008E5011">
      <w:pPr>
        <w:pStyle w:val="ListParagraph"/>
        <w:numPr>
          <w:ilvl w:val="0"/>
          <w:numId w:val="1"/>
        </w:numPr>
        <w:spacing w:after="0" w:line="240" w:lineRule="auto"/>
      </w:pPr>
      <w:r>
        <w:t>Ensure that you have the specified elective</w:t>
      </w:r>
      <w:r w:rsidR="00300D35">
        <w:t>/s</w:t>
      </w:r>
      <w:r>
        <w:t xml:space="preserve"> course</w:t>
      </w:r>
      <w:r w:rsidR="00300D35">
        <w:t>/s</w:t>
      </w:r>
      <w:r>
        <w:t xml:space="preserve"> available in your academic program</w:t>
      </w:r>
      <w:r w:rsidR="00B2451C">
        <w:t>.</w:t>
      </w:r>
    </w:p>
    <w:p w:rsidR="00300D35" w:rsidRDefault="009F33F7" w:rsidP="00300D35">
      <w:pPr>
        <w:pStyle w:val="ListParagraph"/>
        <w:numPr>
          <w:ilvl w:val="0"/>
          <w:numId w:val="1"/>
        </w:numPr>
        <w:spacing w:after="0" w:line="240" w:lineRule="auto"/>
      </w:pPr>
      <w:r>
        <w:t xml:space="preserve">Speak with your program director to confirm that they will approve you to undertake </w:t>
      </w:r>
      <w:r w:rsidR="004F09DD">
        <w:t xml:space="preserve">an internship for your elective </w:t>
      </w:r>
      <w:r>
        <w:t xml:space="preserve">options above </w:t>
      </w:r>
      <w:r w:rsidR="004F09DD">
        <w:t>either 1 or 2 month internships</w:t>
      </w:r>
      <w:r w:rsidR="00B2451C">
        <w:t>.</w:t>
      </w:r>
    </w:p>
    <w:p w:rsidR="004F09DD" w:rsidRDefault="00454D7B" w:rsidP="008E5011">
      <w:pPr>
        <w:pStyle w:val="ListParagraph"/>
        <w:numPr>
          <w:ilvl w:val="0"/>
          <w:numId w:val="1"/>
        </w:numPr>
        <w:spacing w:after="0" w:line="240" w:lineRule="auto"/>
      </w:pPr>
      <w:r>
        <w:t>Once approved by your program director s</w:t>
      </w:r>
      <w:r w:rsidR="004F09DD">
        <w:t>tart your application process with CRCC Asia</w:t>
      </w:r>
      <w:r w:rsidR="00300D35">
        <w:t xml:space="preserve"> and pay your fees </w:t>
      </w:r>
      <w:r>
        <w:t>directly to</w:t>
      </w:r>
      <w:r w:rsidR="00300D35">
        <w:t xml:space="preserve"> CRCC Asia</w:t>
      </w:r>
      <w:r w:rsidR="004F09DD">
        <w:t xml:space="preserve">. Contact the Sydney office: </w:t>
      </w:r>
      <w:hyperlink r:id="rId7" w:history="1">
        <w:r w:rsidR="004F09DD" w:rsidRPr="00A8062E">
          <w:rPr>
            <w:rStyle w:val="Hyperlink"/>
          </w:rPr>
          <w:t>sydney@crccasia.com</w:t>
        </w:r>
      </w:hyperlink>
      <w:r w:rsidR="00B2451C">
        <w:t>.</w:t>
      </w:r>
    </w:p>
    <w:p w:rsidR="00454D7B" w:rsidRDefault="00454D7B" w:rsidP="008E5011">
      <w:pPr>
        <w:pStyle w:val="ListParagraph"/>
        <w:numPr>
          <w:ilvl w:val="0"/>
          <w:numId w:val="1"/>
        </w:numPr>
        <w:spacing w:after="0" w:line="240" w:lineRule="auto"/>
      </w:pPr>
      <w:r>
        <w:lastRenderedPageBreak/>
        <w:t>Once you have been accepted into the program arrange your flights and visa with assistance from CRCC Asia.</w:t>
      </w:r>
    </w:p>
    <w:p w:rsidR="009A41C1" w:rsidRDefault="009A41C1" w:rsidP="008E5011">
      <w:pPr>
        <w:pStyle w:val="ListParagraph"/>
        <w:numPr>
          <w:ilvl w:val="0"/>
          <w:numId w:val="1"/>
        </w:numPr>
        <w:spacing w:after="0" w:line="240" w:lineRule="auto"/>
      </w:pPr>
      <w:r>
        <w:t xml:space="preserve">You will be covered by UniSA Travel Insurance, please contact </w:t>
      </w:r>
      <w:hyperlink r:id="rId8" w:history="1">
        <w:r w:rsidRPr="0066271B">
          <w:rPr>
            <w:rStyle w:val="Hyperlink"/>
          </w:rPr>
          <w:t>insurance@unisa.edu.au</w:t>
        </w:r>
      </w:hyperlink>
      <w:r>
        <w:t xml:space="preserve"> for further information relating to level of cover specific to your circumstances.</w:t>
      </w:r>
    </w:p>
    <w:p w:rsidR="00300D35" w:rsidRDefault="00300D35" w:rsidP="008E5011">
      <w:pPr>
        <w:pStyle w:val="ListParagraph"/>
        <w:numPr>
          <w:ilvl w:val="0"/>
          <w:numId w:val="1"/>
        </w:numPr>
        <w:spacing w:after="0" w:line="240" w:lineRule="auto"/>
      </w:pPr>
      <w:r>
        <w:t>Apply for grants before leaving with UniSA International Office, Australian Government</w:t>
      </w:r>
      <w:r w:rsidR="00AE1C0B">
        <w:t xml:space="preserve"> (see application form for NCP grant below)</w:t>
      </w:r>
      <w:r>
        <w:t xml:space="preserve"> and UniSA Business School *criteria applies</w:t>
      </w:r>
      <w:r w:rsidR="00454D7B">
        <w:t xml:space="preserve"> see section below </w:t>
      </w:r>
      <w:r w:rsidR="00B2451C">
        <w:t>–</w:t>
      </w:r>
      <w:r w:rsidR="00454D7B">
        <w:t xml:space="preserve"> Funding</w:t>
      </w:r>
      <w:r w:rsidR="00B2451C">
        <w:t>.</w:t>
      </w:r>
    </w:p>
    <w:p w:rsidR="00454D7B" w:rsidRDefault="00454D7B" w:rsidP="008E5011">
      <w:pPr>
        <w:pStyle w:val="ListParagraph"/>
        <w:numPr>
          <w:ilvl w:val="0"/>
          <w:numId w:val="1"/>
        </w:numPr>
        <w:spacing w:after="0" w:line="240" w:lineRule="auto"/>
      </w:pPr>
      <w:r>
        <w:t xml:space="preserve">If you have been approved for a New </w:t>
      </w:r>
      <w:r w:rsidR="00B14020">
        <w:t>Colombo</w:t>
      </w:r>
      <w:r>
        <w:t xml:space="preserve"> Plan grant complete the NCP Cross Cultural Pre-departure training</w:t>
      </w:r>
      <w:r w:rsidR="004F09DD">
        <w:t xml:space="preserve"> </w:t>
      </w:r>
      <w:r>
        <w:t xml:space="preserve">prior to departure </w:t>
      </w:r>
      <w:r w:rsidR="00B2451C">
        <w:t>(Information will be provided on acceptance into the internship).</w:t>
      </w:r>
    </w:p>
    <w:p w:rsidR="00454D7B" w:rsidRDefault="00454D7B" w:rsidP="008E5011">
      <w:pPr>
        <w:pStyle w:val="ListParagraph"/>
        <w:numPr>
          <w:ilvl w:val="0"/>
          <w:numId w:val="1"/>
        </w:numPr>
        <w:spacing w:after="0" w:line="240" w:lineRule="auto"/>
      </w:pPr>
      <w:r>
        <w:t>Complete all pre-departure preparation sessions required by CRCC Asia.</w:t>
      </w:r>
    </w:p>
    <w:p w:rsidR="004F09DD" w:rsidRDefault="00454D7B" w:rsidP="008E5011">
      <w:pPr>
        <w:pStyle w:val="ListParagraph"/>
        <w:numPr>
          <w:ilvl w:val="0"/>
          <w:numId w:val="1"/>
        </w:numPr>
        <w:spacing w:after="0" w:line="240" w:lineRule="auto"/>
      </w:pPr>
      <w:r>
        <w:t xml:space="preserve">Complete </w:t>
      </w:r>
      <w:r w:rsidR="004F09DD">
        <w:t>your internship opportunity</w:t>
      </w:r>
      <w:r w:rsidR="00300D35">
        <w:t xml:space="preserve"> in country</w:t>
      </w:r>
      <w:r w:rsidR="00B2451C">
        <w:t>.</w:t>
      </w:r>
    </w:p>
    <w:p w:rsidR="009A41C1" w:rsidRDefault="004F09DD" w:rsidP="004F09DD">
      <w:pPr>
        <w:pStyle w:val="ListParagraph"/>
        <w:numPr>
          <w:ilvl w:val="0"/>
          <w:numId w:val="1"/>
        </w:numPr>
        <w:spacing w:after="0" w:line="240" w:lineRule="auto"/>
      </w:pPr>
      <w:r>
        <w:t>Complete an application for credit form, signed by your program director</w:t>
      </w:r>
      <w:r w:rsidR="009A41C1">
        <w:t xml:space="preserve"> and submit this form and your student and supervisors reports to the Business Experience coordinator. </w:t>
      </w:r>
      <w:r w:rsidR="00454D7B">
        <w:t>The a</w:t>
      </w:r>
      <w:r>
        <w:t xml:space="preserve">pplication for credit form can be found here: </w:t>
      </w:r>
      <w:hyperlink r:id="rId9" w:history="1">
        <w:r w:rsidRPr="00A8062E">
          <w:rPr>
            <w:rStyle w:val="Hyperlink"/>
          </w:rPr>
          <w:t>http://i.unisa.edu.au/siteassets/campus-central/student-forms/application_for_credit.pdf</w:t>
        </w:r>
      </w:hyperlink>
      <w:r w:rsidR="009A41C1">
        <w:t>.</w:t>
      </w:r>
    </w:p>
    <w:p w:rsidR="004F09DD" w:rsidRDefault="00300D35" w:rsidP="004F09DD">
      <w:pPr>
        <w:pStyle w:val="ListParagraph"/>
        <w:numPr>
          <w:ilvl w:val="0"/>
          <w:numId w:val="1"/>
        </w:numPr>
        <w:spacing w:after="0" w:line="240" w:lineRule="auto"/>
      </w:pPr>
      <w:r>
        <w:t xml:space="preserve">The course will show as a credit </w:t>
      </w:r>
      <w:r w:rsidR="00B2451C">
        <w:t xml:space="preserve">for the applicable elective course in the table above. </w:t>
      </w:r>
      <w:r>
        <w:t xml:space="preserve"> Please note that this credit will not contribute towards your overall GPA score</w:t>
      </w:r>
      <w:r w:rsidR="00B2451C">
        <w:t>.</w:t>
      </w:r>
    </w:p>
    <w:p w:rsidR="00300D35" w:rsidRDefault="00300D35" w:rsidP="00300D35">
      <w:pPr>
        <w:spacing w:after="0" w:line="240" w:lineRule="auto"/>
      </w:pPr>
    </w:p>
    <w:p w:rsidR="00300D35" w:rsidRDefault="00300D35" w:rsidP="00300D35">
      <w:pPr>
        <w:spacing w:after="0" w:line="240" w:lineRule="auto"/>
      </w:pPr>
    </w:p>
    <w:p w:rsidR="00300D35" w:rsidRPr="00891D8B" w:rsidRDefault="00891D8B" w:rsidP="008E5011">
      <w:pPr>
        <w:spacing w:after="0" w:line="240" w:lineRule="auto"/>
        <w:rPr>
          <w:b/>
          <w:u w:val="single"/>
        </w:rPr>
      </w:pPr>
      <w:r w:rsidRPr="00891D8B">
        <w:rPr>
          <w:b/>
          <w:u w:val="single"/>
        </w:rPr>
        <w:t>Funding available:</w:t>
      </w:r>
    </w:p>
    <w:p w:rsidR="00891D8B" w:rsidRDefault="00891D8B" w:rsidP="008E5011">
      <w:pPr>
        <w:spacing w:after="0" w:line="240" w:lineRule="auto"/>
      </w:pPr>
    </w:p>
    <w:p w:rsidR="00300D35" w:rsidRDefault="00300D35" w:rsidP="008E5011">
      <w:pPr>
        <w:spacing w:after="0" w:line="240" w:lineRule="auto"/>
      </w:pPr>
      <w:r>
        <w:t xml:space="preserve">Students are eligible to apply for various grants, please note that grants are given on the basis that the opportunity is given for academic credit. If you are not using the internship as academic credit then you can still apply </w:t>
      </w:r>
      <w:r w:rsidR="009A41C1">
        <w:t xml:space="preserve">for the internship </w:t>
      </w:r>
      <w:r>
        <w:t xml:space="preserve">but you will not receive any grants. </w:t>
      </w:r>
    </w:p>
    <w:p w:rsidR="00300D35" w:rsidRDefault="00300D35" w:rsidP="008E5011">
      <w:pPr>
        <w:spacing w:after="0" w:line="240" w:lineRule="auto"/>
      </w:pPr>
    </w:p>
    <w:p w:rsidR="00300D35" w:rsidRDefault="00300D35" w:rsidP="008E5011">
      <w:pPr>
        <w:spacing w:after="0" w:line="240" w:lineRule="auto"/>
      </w:pPr>
      <w:r>
        <w:t>Grants available</w:t>
      </w:r>
      <w:r w:rsidR="008D7D26">
        <w:t xml:space="preserve"> (these grants can be awarded in conjunction with each other)</w:t>
      </w:r>
      <w:r>
        <w:t xml:space="preserve">: </w:t>
      </w:r>
    </w:p>
    <w:p w:rsidR="00300D35" w:rsidRDefault="00AE1C0B" w:rsidP="008D7D26">
      <w:pPr>
        <w:pStyle w:val="ListParagraph"/>
        <w:numPr>
          <w:ilvl w:val="0"/>
          <w:numId w:val="3"/>
        </w:numPr>
        <w:spacing w:after="0" w:line="240" w:lineRule="auto"/>
      </w:pPr>
      <w:hyperlink r:id="rId10" w:history="1">
        <w:r w:rsidR="00300D35" w:rsidRPr="00B2451C">
          <w:rPr>
            <w:rStyle w:val="Hyperlink"/>
          </w:rPr>
          <w:t>UniSA International Travel Grant</w:t>
        </w:r>
      </w:hyperlink>
      <w:r w:rsidR="00300D35">
        <w:t xml:space="preserve">: </w:t>
      </w:r>
      <w:r w:rsidR="008D7D26">
        <w:t xml:space="preserve">$1,000 </w:t>
      </w:r>
    </w:p>
    <w:p w:rsidR="008D7D26" w:rsidRDefault="00AE1C0B" w:rsidP="008D7D26">
      <w:pPr>
        <w:pStyle w:val="ListParagraph"/>
        <w:numPr>
          <w:ilvl w:val="0"/>
          <w:numId w:val="3"/>
        </w:numPr>
        <w:spacing w:after="0" w:line="240" w:lineRule="auto"/>
      </w:pPr>
      <w:hyperlink r:id="rId11" w:history="1">
        <w:r w:rsidR="008D7D26" w:rsidRPr="00AA1F10">
          <w:rPr>
            <w:rStyle w:val="Hyperlink"/>
          </w:rPr>
          <w:t>UniSA Business School Overseas Experience Grant</w:t>
        </w:r>
      </w:hyperlink>
      <w:r w:rsidR="008D7D26">
        <w:t>: $2,000</w:t>
      </w:r>
    </w:p>
    <w:p w:rsidR="008D7D26" w:rsidRDefault="00AE1C0B" w:rsidP="008D7D26">
      <w:pPr>
        <w:pStyle w:val="ListParagraph"/>
        <w:numPr>
          <w:ilvl w:val="0"/>
          <w:numId w:val="3"/>
        </w:numPr>
        <w:spacing w:after="0" w:line="240" w:lineRule="auto"/>
      </w:pPr>
      <w:hyperlink r:id="rId12" w:anchor="Eligibility" w:history="1">
        <w:r w:rsidR="008D7D26" w:rsidRPr="00B2451C">
          <w:rPr>
            <w:rStyle w:val="Hyperlink"/>
          </w:rPr>
          <w:t>OS Help: Australian Government Loan</w:t>
        </w:r>
      </w:hyperlink>
      <w:r w:rsidR="008D7D26">
        <w:t>: $7,764 (only eligible for Australian Citizen students)</w:t>
      </w:r>
    </w:p>
    <w:p w:rsidR="008D7D26" w:rsidRDefault="008D7D26" w:rsidP="008D7D26">
      <w:pPr>
        <w:pStyle w:val="ListParagraph"/>
        <w:numPr>
          <w:ilvl w:val="0"/>
          <w:numId w:val="3"/>
        </w:numPr>
        <w:spacing w:after="0" w:line="240" w:lineRule="auto"/>
      </w:pPr>
      <w:r>
        <w:t xml:space="preserve">New Colombo Plan Scholarships: $3,000 (only eligible for Australian Citizen </w:t>
      </w:r>
      <w:proofErr w:type="gramStart"/>
      <w:r>
        <w:t>students</w:t>
      </w:r>
      <w:proofErr w:type="gramEnd"/>
      <w:r w:rsidR="00B2451C">
        <w:t xml:space="preserve"> - </w:t>
      </w:r>
      <w:hyperlink r:id="rId13" w:history="1">
        <w:r w:rsidR="00B2451C" w:rsidRPr="00B2451C">
          <w:rPr>
            <w:rStyle w:val="Hyperlink"/>
          </w:rPr>
          <w:t>contact Business Student Mobility</w:t>
        </w:r>
      </w:hyperlink>
      <w:r w:rsidR="00B2451C">
        <w:t xml:space="preserve"> for information relating to the selection process</w:t>
      </w:r>
      <w:r>
        <w:t>)</w:t>
      </w:r>
      <w:r w:rsidR="00AE1C0B">
        <w:t>. Please see the application form relating to the NCP grant below (UG students only)</w:t>
      </w:r>
      <w:bookmarkStart w:id="0" w:name="_GoBack"/>
      <w:bookmarkEnd w:id="0"/>
    </w:p>
    <w:p w:rsidR="00300D35" w:rsidRDefault="00300D35" w:rsidP="008E5011">
      <w:pPr>
        <w:spacing w:after="0" w:line="240" w:lineRule="auto"/>
      </w:pPr>
    </w:p>
    <w:p w:rsidR="00C117E0" w:rsidRDefault="00C117E0" w:rsidP="008E5011">
      <w:pPr>
        <w:spacing w:after="0" w:line="240" w:lineRule="auto"/>
      </w:pPr>
    </w:p>
    <w:p w:rsidR="008D7D26" w:rsidRPr="008D7D26" w:rsidRDefault="008D7D26" w:rsidP="008E5011">
      <w:pPr>
        <w:spacing w:after="0" w:line="240" w:lineRule="auto"/>
        <w:rPr>
          <w:b/>
          <w:u w:val="single"/>
        </w:rPr>
      </w:pPr>
      <w:r w:rsidRPr="008D7D26">
        <w:rPr>
          <w:b/>
          <w:u w:val="single"/>
        </w:rPr>
        <w:t xml:space="preserve">For further information: </w:t>
      </w:r>
    </w:p>
    <w:p w:rsidR="008D7D26" w:rsidRDefault="00AE1C0B" w:rsidP="008E5011">
      <w:pPr>
        <w:spacing w:after="0" w:line="240" w:lineRule="auto"/>
      </w:pPr>
      <w:hyperlink r:id="rId14" w:history="1">
        <w:r w:rsidR="008D7D26" w:rsidRPr="00B2451C">
          <w:rPr>
            <w:rStyle w:val="Hyperlink"/>
          </w:rPr>
          <w:t>CRCC Asia Company Brochure</w:t>
        </w:r>
      </w:hyperlink>
      <w:r w:rsidR="00B2451C">
        <w:t xml:space="preserve"> </w:t>
      </w:r>
    </w:p>
    <w:p w:rsidR="008D7D26" w:rsidRDefault="00AE1C0B" w:rsidP="008E5011">
      <w:pPr>
        <w:spacing w:after="0" w:line="240" w:lineRule="auto"/>
      </w:pPr>
      <w:hyperlink r:id="rId15" w:history="1">
        <w:r w:rsidR="008D7D26" w:rsidRPr="00B2451C">
          <w:rPr>
            <w:rStyle w:val="Hyperlink"/>
          </w:rPr>
          <w:t>UniSA Experience Business website</w:t>
        </w:r>
      </w:hyperlink>
    </w:p>
    <w:p w:rsidR="00AE1C0B" w:rsidRDefault="00AE1C0B" w:rsidP="008E5011">
      <w:pPr>
        <w:spacing w:after="0" w:line="240" w:lineRule="auto"/>
      </w:pPr>
      <w:hyperlink r:id="rId16" w:history="1">
        <w:r w:rsidR="008D7D26" w:rsidRPr="00B2451C">
          <w:rPr>
            <w:rStyle w:val="Hyperlink"/>
          </w:rPr>
          <w:t>UniSA Business School Mobility website</w:t>
        </w:r>
      </w:hyperlink>
      <w:r w:rsidR="008D7D26">
        <w:t xml:space="preserve"> </w:t>
      </w: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p w:rsidR="00AE1C0B" w:rsidRDefault="00AE1C0B" w:rsidP="008E5011">
      <w:pPr>
        <w:spacing w:after="0" w:line="240" w:lineRule="auto"/>
      </w:pPr>
    </w:p>
    <w:tbl>
      <w:tblPr>
        <w:tblW w:w="5000" w:type="pct"/>
        <w:tblCellSpacing w:w="0" w:type="dxa"/>
        <w:tblBorders>
          <w:bottom w:val="single" w:sz="8" w:space="0" w:color="E3E7E8"/>
        </w:tblBorders>
        <w:shd w:val="clear" w:color="auto" w:fill="003E74"/>
        <w:tblCellMar>
          <w:left w:w="0" w:type="dxa"/>
          <w:right w:w="0" w:type="dxa"/>
        </w:tblCellMar>
        <w:tblLook w:val="04A0" w:firstRow="1" w:lastRow="0" w:firstColumn="1" w:lastColumn="0" w:noHBand="0" w:noVBand="1"/>
      </w:tblPr>
      <w:tblGrid>
        <w:gridCol w:w="9026"/>
      </w:tblGrid>
      <w:tr w:rsidR="00AE1C0B" w:rsidTr="002C119C">
        <w:trPr>
          <w:tblCellSpacing w:w="0" w:type="dxa"/>
        </w:trPr>
        <w:tc>
          <w:tcPr>
            <w:tcW w:w="0" w:type="auto"/>
            <w:tcBorders>
              <w:top w:val="nil"/>
              <w:left w:val="nil"/>
              <w:bottom w:val="nil"/>
              <w:right w:val="nil"/>
            </w:tcBorders>
            <w:shd w:val="clear" w:color="auto" w:fill="003E74"/>
            <w:tcMar>
              <w:top w:w="300" w:type="dxa"/>
              <w:left w:w="300" w:type="dxa"/>
              <w:bottom w:w="345" w:type="dxa"/>
              <w:right w:w="300" w:type="dxa"/>
            </w:tcMar>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AE1C0B" w:rsidTr="002C119C">
              <w:trPr>
                <w:tblCellSpacing w:w="0" w:type="dxa"/>
                <w:jc w:val="center"/>
              </w:trPr>
              <w:tc>
                <w:tcPr>
                  <w:tcW w:w="0" w:type="auto"/>
                  <w:tcMar>
                    <w:top w:w="0" w:type="dxa"/>
                    <w:left w:w="300" w:type="dxa"/>
                    <w:bottom w:w="0" w:type="dxa"/>
                    <w:right w:w="0" w:type="dxa"/>
                  </w:tcMar>
                  <w:vAlign w:val="center"/>
                  <w:hideMark/>
                </w:tcPr>
                <w:p w:rsidR="00AE1C0B" w:rsidRDefault="00AE1C0B" w:rsidP="002C119C">
                  <w:pPr>
                    <w:rPr>
                      <w:rFonts w:ascii="Arial" w:hAnsi="Arial" w:cs="Arial"/>
                      <w:color w:val="222222"/>
                      <w:sz w:val="20"/>
                      <w:lang w:eastAsia="en-AU"/>
                    </w:rPr>
                  </w:pPr>
                  <w:r>
                    <w:rPr>
                      <w:rFonts w:ascii="Arial" w:hAnsi="Arial" w:cs="Arial"/>
                      <w:noProof/>
                      <w:color w:val="003E74"/>
                      <w:sz w:val="20"/>
                      <w:lang w:eastAsia="en-AU"/>
                    </w:rPr>
                    <w:lastRenderedPageBreak/>
                    <w:drawing>
                      <wp:inline distT="0" distB="0" distL="0" distR="0" wp14:anchorId="4EE0DF40" wp14:editId="23E17032">
                        <wp:extent cx="2514600" cy="428625"/>
                        <wp:effectExtent l="0" t="0" r="0" b="9525"/>
                        <wp:docPr id="4" name="Picture 4" descr="UniSA Business Scho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A Business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r>
                    <w:rPr>
                      <w:rFonts w:ascii="Arial" w:hAnsi="Arial" w:cs="Arial"/>
                      <w:color w:val="222222"/>
                      <w:sz w:val="20"/>
                    </w:rPr>
                    <w:t xml:space="preserve">      </w:t>
                  </w:r>
                  <w:r>
                    <w:rPr>
                      <w:rFonts w:ascii="Arial" w:hAnsi="Arial" w:cs="Arial"/>
                      <w:noProof/>
                      <w:color w:val="222222"/>
                      <w:sz w:val="20"/>
                      <w:lang w:eastAsia="en-AU"/>
                    </w:rPr>
                    <w:drawing>
                      <wp:inline distT="0" distB="0" distL="0" distR="0" wp14:anchorId="1A99EEC1" wp14:editId="1E692B9F">
                        <wp:extent cx="590550" cy="428625"/>
                        <wp:effectExtent l="0" t="0" r="0" b="9525"/>
                        <wp:docPr id="3" name="Picture 3" descr="EQUIS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S Accredi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c>
            </w:tr>
          </w:tbl>
          <w:p w:rsidR="00AE1C0B" w:rsidRDefault="00AE1C0B" w:rsidP="002C119C">
            <w:pPr>
              <w:jc w:val="center"/>
              <w:rPr>
                <w:rFonts w:ascii="Times New Roman" w:eastAsia="Times New Roman" w:hAnsi="Times New Roman"/>
                <w:sz w:val="20"/>
              </w:rPr>
            </w:pPr>
          </w:p>
        </w:tc>
      </w:tr>
    </w:tbl>
    <w:p w:rsidR="00AE1C0B" w:rsidRPr="00B52A73" w:rsidRDefault="00AE1C0B" w:rsidP="00AE1C0B">
      <w:pPr>
        <w:rPr>
          <w:rFonts w:ascii="Calibri" w:hAnsi="Calibri" w:cs="Arial"/>
          <w:sz w:val="20"/>
        </w:rPr>
      </w:pPr>
    </w:p>
    <w:p w:rsidR="00AE1C0B" w:rsidRDefault="00AE1C0B" w:rsidP="00AE1C0B">
      <w:pPr>
        <w:rPr>
          <w:rFonts w:ascii="Calibri" w:hAnsi="Calibri" w:cs="Arial"/>
          <w:sz w:val="28"/>
          <w:szCs w:val="28"/>
        </w:rPr>
      </w:pPr>
      <w:r>
        <w:rPr>
          <w:rFonts w:ascii="Calibri" w:hAnsi="Calibri" w:cs="Arial"/>
          <w:sz w:val="28"/>
          <w:szCs w:val="28"/>
        </w:rPr>
        <w:t>UniSA New Colombo Plan Travel Grant</w:t>
      </w:r>
      <w:r w:rsidRPr="00446FAF">
        <w:rPr>
          <w:rFonts w:ascii="Calibri" w:hAnsi="Calibri" w:cs="Arial"/>
          <w:sz w:val="28"/>
          <w:szCs w:val="28"/>
        </w:rPr>
        <w:t xml:space="preserve"> Application Form</w:t>
      </w:r>
      <w:r>
        <w:rPr>
          <w:rFonts w:ascii="Calibri" w:hAnsi="Calibri" w:cs="Arial"/>
          <w:sz w:val="28"/>
          <w:szCs w:val="28"/>
        </w:rPr>
        <w:t xml:space="preserve"> (CRCC Asia Internship)</w:t>
      </w:r>
    </w:p>
    <w:p w:rsidR="00AE1C0B" w:rsidRPr="00AE1C0B" w:rsidRDefault="00AE1C0B" w:rsidP="00AE1C0B">
      <w:pPr>
        <w:jc w:val="center"/>
        <w:rPr>
          <w:rFonts w:ascii="Calibri" w:hAnsi="Calibri" w:cs="Arial"/>
          <w:b/>
          <w:u w:val="single"/>
        </w:rPr>
      </w:pPr>
      <w:r w:rsidRPr="00AE1C0B">
        <w:rPr>
          <w:rFonts w:ascii="Calibri" w:hAnsi="Calibri" w:cs="Arial"/>
          <w:b/>
          <w:sz w:val="28"/>
          <w:szCs w:val="28"/>
          <w:u w:val="single"/>
        </w:rPr>
        <w:t>Undergraduate Students Only</w:t>
      </w:r>
    </w:p>
    <w:tbl>
      <w:tblPr>
        <w:tblW w:w="0" w:type="auto"/>
        <w:tblLook w:val="01E0" w:firstRow="1" w:lastRow="1" w:firstColumn="1" w:lastColumn="1" w:noHBand="0" w:noVBand="0"/>
      </w:tblPr>
      <w:tblGrid>
        <w:gridCol w:w="1579"/>
        <w:gridCol w:w="1176"/>
        <w:gridCol w:w="624"/>
        <w:gridCol w:w="548"/>
        <w:gridCol w:w="1122"/>
        <w:gridCol w:w="548"/>
        <w:gridCol w:w="1164"/>
        <w:gridCol w:w="548"/>
        <w:gridCol w:w="1272"/>
        <w:gridCol w:w="445"/>
      </w:tblGrid>
      <w:tr w:rsidR="00AE1C0B" w:rsidRPr="00446FAF" w:rsidTr="002C119C">
        <w:trPr>
          <w:trHeight w:val="503"/>
        </w:trPr>
        <w:tc>
          <w:tcPr>
            <w:tcW w:w="1737" w:type="dxa"/>
            <w:shd w:val="clear" w:color="auto" w:fill="E0E0E0"/>
            <w:vAlign w:val="center"/>
          </w:tcPr>
          <w:p w:rsidR="00AE1C0B" w:rsidRPr="00446FAF" w:rsidRDefault="00AE1C0B" w:rsidP="002C119C">
            <w:pPr>
              <w:rPr>
                <w:rFonts w:ascii="Calibri" w:hAnsi="Calibri" w:cs="Arial"/>
                <w:sz w:val="20"/>
              </w:rPr>
            </w:pPr>
            <w:r>
              <w:rPr>
                <w:rFonts w:ascii="Calibri" w:hAnsi="Calibri" w:cs="Arial"/>
                <w:sz w:val="20"/>
              </w:rPr>
              <w:t xml:space="preserve">Student </w:t>
            </w:r>
            <w:r w:rsidRPr="00446FAF">
              <w:rPr>
                <w:rFonts w:ascii="Calibri" w:hAnsi="Calibri" w:cs="Arial"/>
                <w:sz w:val="20"/>
              </w:rPr>
              <w:t>I</w:t>
            </w:r>
            <w:r>
              <w:rPr>
                <w:rFonts w:ascii="Calibri" w:hAnsi="Calibri" w:cs="Arial"/>
                <w:sz w:val="20"/>
              </w:rPr>
              <w:t>D</w:t>
            </w:r>
            <w:r w:rsidRPr="00446FAF">
              <w:rPr>
                <w:rFonts w:ascii="Calibri" w:hAnsi="Calibri" w:cs="Arial"/>
                <w:sz w:val="20"/>
              </w:rPr>
              <w:t xml:space="preserve"> </w:t>
            </w:r>
            <w:r>
              <w:rPr>
                <w:rFonts w:ascii="Calibri" w:hAnsi="Calibri" w:cs="Arial"/>
                <w:sz w:val="20"/>
              </w:rPr>
              <w:t xml:space="preserve"> </w:t>
            </w:r>
            <w:r w:rsidRPr="00446FAF">
              <w:rPr>
                <w:rFonts w:ascii="Calibri" w:hAnsi="Calibri" w:cs="Arial"/>
                <w:sz w:val="20"/>
              </w:rPr>
              <w:t>Number:</w:t>
            </w:r>
          </w:p>
        </w:tc>
        <w:tc>
          <w:tcPr>
            <w:tcW w:w="1314" w:type="dxa"/>
            <w:shd w:val="clear" w:color="auto" w:fill="E0E0E0"/>
          </w:tcPr>
          <w:p w:rsidR="00AE1C0B" w:rsidRPr="00446FAF" w:rsidRDefault="00AE1C0B" w:rsidP="002C119C">
            <w:pPr>
              <w:rPr>
                <w:rFonts w:ascii="Calibri" w:hAnsi="Calibri" w:cs="Arial"/>
                <w:sz w:val="20"/>
              </w:rPr>
            </w:pPr>
          </w:p>
        </w:tc>
        <w:tc>
          <w:tcPr>
            <w:tcW w:w="7147" w:type="dxa"/>
            <w:gridSpan w:val="8"/>
            <w:shd w:val="clear" w:color="auto" w:fill="E0E0E0"/>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0"/>
              <w:gridCol w:w="510"/>
              <w:gridCol w:w="511"/>
              <w:gridCol w:w="510"/>
              <w:gridCol w:w="511"/>
              <w:gridCol w:w="510"/>
              <w:gridCol w:w="511"/>
              <w:gridCol w:w="510"/>
              <w:gridCol w:w="511"/>
            </w:tblGrid>
            <w:tr w:rsidR="00AE1C0B" w:rsidRPr="00446FAF" w:rsidTr="002C119C">
              <w:trPr>
                <w:trHeight w:val="369"/>
              </w:trPr>
              <w:tc>
                <w:tcPr>
                  <w:tcW w:w="510" w:type="dxa"/>
                  <w:shd w:val="clear" w:color="auto" w:fill="FFFFFF"/>
                </w:tcPr>
                <w:p w:rsidR="00AE1C0B" w:rsidRPr="00446FAF" w:rsidRDefault="00AE1C0B" w:rsidP="002C119C">
                  <w:pPr>
                    <w:rPr>
                      <w:rFonts w:ascii="Calibri" w:hAnsi="Calibri" w:cs="Arial"/>
                      <w:sz w:val="20"/>
                    </w:rPr>
                  </w:pPr>
                </w:p>
              </w:tc>
              <w:tc>
                <w:tcPr>
                  <w:tcW w:w="510" w:type="dxa"/>
                  <w:shd w:val="clear" w:color="auto" w:fill="FFFFFF"/>
                </w:tcPr>
                <w:p w:rsidR="00AE1C0B" w:rsidRPr="00446FAF" w:rsidRDefault="00AE1C0B" w:rsidP="002C119C">
                  <w:pPr>
                    <w:rPr>
                      <w:rFonts w:ascii="Calibri" w:hAnsi="Calibri" w:cs="Arial"/>
                      <w:sz w:val="20"/>
                    </w:rPr>
                  </w:pPr>
                </w:p>
              </w:tc>
              <w:tc>
                <w:tcPr>
                  <w:tcW w:w="511" w:type="dxa"/>
                  <w:shd w:val="clear" w:color="auto" w:fill="FFFFFF"/>
                </w:tcPr>
                <w:p w:rsidR="00AE1C0B" w:rsidRPr="00446FAF" w:rsidRDefault="00AE1C0B" w:rsidP="002C119C">
                  <w:pPr>
                    <w:rPr>
                      <w:rFonts w:ascii="Calibri" w:hAnsi="Calibri" w:cs="Arial"/>
                      <w:sz w:val="20"/>
                    </w:rPr>
                  </w:pPr>
                </w:p>
              </w:tc>
              <w:tc>
                <w:tcPr>
                  <w:tcW w:w="510" w:type="dxa"/>
                  <w:shd w:val="clear" w:color="auto" w:fill="FFFFFF"/>
                </w:tcPr>
                <w:p w:rsidR="00AE1C0B" w:rsidRPr="00446FAF" w:rsidRDefault="00AE1C0B" w:rsidP="002C119C">
                  <w:pPr>
                    <w:rPr>
                      <w:rFonts w:ascii="Calibri" w:hAnsi="Calibri" w:cs="Arial"/>
                      <w:sz w:val="20"/>
                    </w:rPr>
                  </w:pPr>
                </w:p>
              </w:tc>
              <w:tc>
                <w:tcPr>
                  <w:tcW w:w="511" w:type="dxa"/>
                  <w:shd w:val="clear" w:color="auto" w:fill="FFFFFF"/>
                </w:tcPr>
                <w:p w:rsidR="00AE1C0B" w:rsidRPr="00446FAF" w:rsidRDefault="00AE1C0B" w:rsidP="002C119C">
                  <w:pPr>
                    <w:rPr>
                      <w:rFonts w:ascii="Calibri" w:hAnsi="Calibri" w:cs="Arial"/>
                      <w:sz w:val="20"/>
                    </w:rPr>
                  </w:pPr>
                </w:p>
              </w:tc>
              <w:tc>
                <w:tcPr>
                  <w:tcW w:w="510" w:type="dxa"/>
                  <w:shd w:val="clear" w:color="auto" w:fill="FFFFFF"/>
                </w:tcPr>
                <w:p w:rsidR="00AE1C0B" w:rsidRPr="00446FAF" w:rsidRDefault="00AE1C0B" w:rsidP="002C119C">
                  <w:pPr>
                    <w:rPr>
                      <w:rFonts w:ascii="Calibri" w:hAnsi="Calibri" w:cs="Arial"/>
                      <w:sz w:val="20"/>
                    </w:rPr>
                  </w:pPr>
                </w:p>
              </w:tc>
              <w:tc>
                <w:tcPr>
                  <w:tcW w:w="511" w:type="dxa"/>
                  <w:shd w:val="clear" w:color="auto" w:fill="FFFFFF"/>
                </w:tcPr>
                <w:p w:rsidR="00AE1C0B" w:rsidRPr="00446FAF" w:rsidRDefault="00AE1C0B" w:rsidP="002C119C">
                  <w:pPr>
                    <w:rPr>
                      <w:rFonts w:ascii="Calibri" w:hAnsi="Calibri" w:cs="Arial"/>
                      <w:sz w:val="20"/>
                    </w:rPr>
                  </w:pPr>
                </w:p>
              </w:tc>
              <w:tc>
                <w:tcPr>
                  <w:tcW w:w="510" w:type="dxa"/>
                  <w:shd w:val="clear" w:color="auto" w:fill="FFFFFF"/>
                </w:tcPr>
                <w:p w:rsidR="00AE1C0B" w:rsidRPr="00446FAF" w:rsidRDefault="00AE1C0B" w:rsidP="002C119C">
                  <w:pPr>
                    <w:rPr>
                      <w:rFonts w:ascii="Calibri" w:hAnsi="Calibri" w:cs="Arial"/>
                      <w:sz w:val="20"/>
                    </w:rPr>
                  </w:pPr>
                </w:p>
              </w:tc>
              <w:tc>
                <w:tcPr>
                  <w:tcW w:w="511" w:type="dxa"/>
                  <w:shd w:val="clear" w:color="auto" w:fill="FFFFFF"/>
                </w:tcPr>
                <w:p w:rsidR="00AE1C0B" w:rsidRPr="00446FAF" w:rsidRDefault="00AE1C0B" w:rsidP="002C119C">
                  <w:pPr>
                    <w:rPr>
                      <w:rFonts w:ascii="Calibri" w:hAnsi="Calibri" w:cs="Arial"/>
                      <w:sz w:val="20"/>
                    </w:rPr>
                  </w:pPr>
                </w:p>
              </w:tc>
            </w:tr>
          </w:tbl>
          <w:p w:rsidR="00AE1C0B" w:rsidRPr="00446FAF" w:rsidRDefault="00AE1C0B" w:rsidP="002C119C">
            <w:pPr>
              <w:rPr>
                <w:rFonts w:ascii="Calibri" w:hAnsi="Calibri" w:cs="Arial"/>
                <w:sz w:val="20"/>
              </w:rPr>
            </w:pPr>
          </w:p>
        </w:tc>
      </w:tr>
      <w:tr w:rsidR="00AE1C0B" w:rsidRPr="00446FAF" w:rsidTr="002C119C">
        <w:trPr>
          <w:trHeight w:val="397"/>
        </w:trPr>
        <w:tc>
          <w:tcPr>
            <w:tcW w:w="1737" w:type="dxa"/>
            <w:vAlign w:val="center"/>
          </w:tcPr>
          <w:p w:rsidR="00AE1C0B" w:rsidRPr="00446FAF" w:rsidRDefault="00AE1C0B" w:rsidP="002C119C">
            <w:pPr>
              <w:rPr>
                <w:rFonts w:ascii="Calibri" w:hAnsi="Calibri" w:cs="Arial"/>
                <w:sz w:val="20"/>
              </w:rPr>
            </w:pPr>
            <w:r w:rsidRPr="00446FAF">
              <w:rPr>
                <w:rFonts w:ascii="Calibri" w:hAnsi="Calibri" w:cs="Arial"/>
                <w:sz w:val="20"/>
              </w:rPr>
              <w:t>Family Name:</w:t>
            </w:r>
          </w:p>
        </w:tc>
        <w:tc>
          <w:tcPr>
            <w:tcW w:w="2662" w:type="dxa"/>
            <w:gridSpan w:val="3"/>
            <w:vAlign w:val="center"/>
          </w:tcPr>
          <w:p w:rsidR="00AE1C0B" w:rsidRPr="00446FAF" w:rsidRDefault="00AE1C0B" w:rsidP="002C119C">
            <w:pPr>
              <w:rPr>
                <w:rFonts w:ascii="Calibri" w:hAnsi="Calibri" w:cs="Arial"/>
                <w:sz w:val="20"/>
              </w:rPr>
            </w:pPr>
          </w:p>
        </w:tc>
        <w:tc>
          <w:tcPr>
            <w:tcW w:w="1812" w:type="dxa"/>
            <w:gridSpan w:val="2"/>
            <w:vAlign w:val="center"/>
          </w:tcPr>
          <w:p w:rsidR="00AE1C0B" w:rsidRPr="00446FAF" w:rsidRDefault="00AE1C0B" w:rsidP="002C119C">
            <w:pPr>
              <w:rPr>
                <w:rFonts w:ascii="Calibri" w:hAnsi="Calibri" w:cs="Arial"/>
                <w:sz w:val="20"/>
              </w:rPr>
            </w:pPr>
            <w:r w:rsidRPr="00446FAF">
              <w:rPr>
                <w:rFonts w:ascii="Calibri" w:hAnsi="Calibri" w:cs="Arial"/>
                <w:sz w:val="20"/>
              </w:rPr>
              <w:t>Given Names</w:t>
            </w:r>
            <w:r>
              <w:rPr>
                <w:rFonts w:ascii="Calibri" w:hAnsi="Calibri" w:cs="Arial"/>
                <w:sz w:val="20"/>
              </w:rPr>
              <w:t>:</w:t>
            </w:r>
          </w:p>
        </w:tc>
        <w:tc>
          <w:tcPr>
            <w:tcW w:w="3987" w:type="dxa"/>
            <w:gridSpan w:val="4"/>
            <w:vAlign w:val="center"/>
          </w:tcPr>
          <w:p w:rsidR="00AE1C0B" w:rsidRPr="00446FAF" w:rsidRDefault="00AE1C0B" w:rsidP="002C119C">
            <w:pPr>
              <w:rPr>
                <w:rFonts w:ascii="Calibri" w:hAnsi="Calibri" w:cs="Arial"/>
                <w:sz w:val="20"/>
              </w:rPr>
            </w:pPr>
          </w:p>
        </w:tc>
      </w:tr>
      <w:tr w:rsidR="00AE1C0B" w:rsidRPr="00446FAF" w:rsidTr="002C119C">
        <w:trPr>
          <w:trHeight w:val="397"/>
        </w:trPr>
        <w:tc>
          <w:tcPr>
            <w:tcW w:w="1737" w:type="dxa"/>
            <w:vAlign w:val="center"/>
          </w:tcPr>
          <w:p w:rsidR="00AE1C0B" w:rsidRPr="00446FAF" w:rsidRDefault="00AE1C0B" w:rsidP="002C119C">
            <w:pPr>
              <w:rPr>
                <w:rFonts w:ascii="Calibri" w:hAnsi="Calibri" w:cs="Arial"/>
                <w:sz w:val="20"/>
              </w:rPr>
            </w:pPr>
            <w:r w:rsidRPr="00446FAF">
              <w:rPr>
                <w:rFonts w:ascii="Calibri" w:hAnsi="Calibri" w:cs="Arial"/>
                <w:sz w:val="20"/>
              </w:rPr>
              <w:t>Address:</w:t>
            </w:r>
          </w:p>
        </w:tc>
        <w:tc>
          <w:tcPr>
            <w:tcW w:w="8461" w:type="dxa"/>
            <w:gridSpan w:val="9"/>
          </w:tcPr>
          <w:p w:rsidR="00AE1C0B" w:rsidRPr="00446FAF" w:rsidRDefault="00AE1C0B" w:rsidP="002C119C">
            <w:pPr>
              <w:rPr>
                <w:rFonts w:ascii="Calibri" w:hAnsi="Calibri" w:cs="Arial"/>
                <w:sz w:val="20"/>
              </w:rPr>
            </w:pPr>
          </w:p>
        </w:tc>
      </w:tr>
      <w:tr w:rsidR="00AE1C0B" w:rsidRPr="00446FAF" w:rsidTr="002C119C">
        <w:trPr>
          <w:trHeight w:val="397"/>
        </w:trPr>
        <w:tc>
          <w:tcPr>
            <w:tcW w:w="1737" w:type="dxa"/>
            <w:vAlign w:val="center"/>
          </w:tcPr>
          <w:p w:rsidR="00AE1C0B" w:rsidRPr="00446FAF" w:rsidRDefault="00AE1C0B" w:rsidP="002C119C">
            <w:pPr>
              <w:rPr>
                <w:rFonts w:ascii="Calibri" w:hAnsi="Calibri" w:cs="Arial"/>
                <w:sz w:val="20"/>
              </w:rPr>
            </w:pPr>
            <w:r>
              <w:rPr>
                <w:rFonts w:ascii="Calibri" w:hAnsi="Calibri" w:cs="Arial"/>
                <w:sz w:val="20"/>
              </w:rPr>
              <w:t>Postcode</w:t>
            </w:r>
            <w:r w:rsidRPr="00446FAF">
              <w:rPr>
                <w:rFonts w:ascii="Calibri" w:hAnsi="Calibri" w:cs="Arial"/>
                <w:sz w:val="20"/>
              </w:rPr>
              <w:t>:</w:t>
            </w:r>
          </w:p>
        </w:tc>
        <w:tc>
          <w:tcPr>
            <w:tcW w:w="2662" w:type="dxa"/>
            <w:gridSpan w:val="3"/>
            <w:vAlign w:val="center"/>
          </w:tcPr>
          <w:p w:rsidR="00AE1C0B" w:rsidRDefault="00AE1C0B" w:rsidP="002C119C">
            <w:pPr>
              <w:rPr>
                <w:rFonts w:ascii="Calibri" w:hAnsi="Calibri" w:cs="Arial"/>
                <w:sz w:val="20"/>
              </w:rPr>
            </w:pPr>
          </w:p>
        </w:tc>
        <w:tc>
          <w:tcPr>
            <w:tcW w:w="1812" w:type="dxa"/>
            <w:gridSpan w:val="2"/>
            <w:vAlign w:val="center"/>
          </w:tcPr>
          <w:p w:rsidR="00AE1C0B" w:rsidRPr="00446FAF" w:rsidRDefault="00AE1C0B" w:rsidP="002C119C">
            <w:pPr>
              <w:rPr>
                <w:rFonts w:ascii="Calibri" w:hAnsi="Calibri" w:cs="Arial"/>
                <w:sz w:val="20"/>
              </w:rPr>
            </w:pPr>
            <w:r>
              <w:rPr>
                <w:rFonts w:ascii="Calibri" w:hAnsi="Calibri" w:cs="Arial"/>
                <w:sz w:val="20"/>
              </w:rPr>
              <w:t>State:</w:t>
            </w:r>
          </w:p>
        </w:tc>
        <w:tc>
          <w:tcPr>
            <w:tcW w:w="3987" w:type="dxa"/>
            <w:gridSpan w:val="4"/>
            <w:vAlign w:val="center"/>
          </w:tcPr>
          <w:p w:rsidR="00AE1C0B" w:rsidRPr="00446FAF" w:rsidRDefault="00AE1C0B" w:rsidP="002C119C">
            <w:pPr>
              <w:rPr>
                <w:rFonts w:ascii="Calibri" w:hAnsi="Calibri" w:cs="Arial"/>
                <w:sz w:val="20"/>
              </w:rPr>
            </w:pPr>
          </w:p>
        </w:tc>
      </w:tr>
      <w:tr w:rsidR="00AE1C0B" w:rsidRPr="00446FAF" w:rsidTr="002C119C">
        <w:trPr>
          <w:trHeight w:val="397"/>
        </w:trPr>
        <w:tc>
          <w:tcPr>
            <w:tcW w:w="1737" w:type="dxa"/>
            <w:vAlign w:val="center"/>
          </w:tcPr>
          <w:p w:rsidR="00AE1C0B" w:rsidRPr="00446FAF" w:rsidRDefault="00AE1C0B" w:rsidP="002C119C">
            <w:pPr>
              <w:rPr>
                <w:rFonts w:ascii="Calibri" w:hAnsi="Calibri" w:cs="Arial"/>
                <w:sz w:val="20"/>
              </w:rPr>
            </w:pPr>
            <w:r>
              <w:rPr>
                <w:rFonts w:ascii="Calibri" w:hAnsi="Calibri" w:cs="Arial"/>
                <w:sz w:val="20"/>
              </w:rPr>
              <w:t>Contact Phone</w:t>
            </w:r>
            <w:r w:rsidRPr="00446FAF">
              <w:rPr>
                <w:rFonts w:ascii="Calibri" w:hAnsi="Calibri" w:cs="Arial"/>
                <w:sz w:val="20"/>
              </w:rPr>
              <w:t>:</w:t>
            </w:r>
          </w:p>
        </w:tc>
        <w:tc>
          <w:tcPr>
            <w:tcW w:w="8461" w:type="dxa"/>
            <w:gridSpan w:val="9"/>
          </w:tcPr>
          <w:p w:rsidR="00AE1C0B" w:rsidRPr="00446FAF" w:rsidRDefault="00AE1C0B" w:rsidP="002C119C">
            <w:pPr>
              <w:rPr>
                <w:rFonts w:ascii="Calibri" w:hAnsi="Calibri" w:cs="Arial"/>
                <w:sz w:val="20"/>
              </w:rPr>
            </w:pPr>
          </w:p>
        </w:tc>
      </w:tr>
      <w:tr w:rsidR="00AE1C0B" w:rsidRPr="00446FAF" w:rsidTr="002C119C">
        <w:trPr>
          <w:trHeight w:val="397"/>
        </w:trPr>
        <w:tc>
          <w:tcPr>
            <w:tcW w:w="1737" w:type="dxa"/>
            <w:vAlign w:val="center"/>
          </w:tcPr>
          <w:p w:rsidR="00AE1C0B" w:rsidRPr="00446FAF" w:rsidRDefault="00AE1C0B" w:rsidP="002C119C">
            <w:pPr>
              <w:rPr>
                <w:rFonts w:ascii="Calibri" w:hAnsi="Calibri" w:cs="Arial"/>
                <w:sz w:val="20"/>
              </w:rPr>
            </w:pPr>
            <w:r>
              <w:rPr>
                <w:rFonts w:ascii="Calibri" w:hAnsi="Calibri" w:cs="Arial"/>
                <w:sz w:val="20"/>
              </w:rPr>
              <w:t>Program Code</w:t>
            </w:r>
            <w:r w:rsidRPr="00446FAF">
              <w:rPr>
                <w:rFonts w:ascii="Calibri" w:hAnsi="Calibri" w:cs="Arial"/>
                <w:sz w:val="20"/>
              </w:rPr>
              <w:t>:</w:t>
            </w:r>
          </w:p>
        </w:tc>
        <w:tc>
          <w:tcPr>
            <w:tcW w:w="2662" w:type="dxa"/>
            <w:gridSpan w:val="3"/>
            <w:vAlign w:val="center"/>
          </w:tcPr>
          <w:p w:rsidR="00AE1C0B" w:rsidRDefault="00AE1C0B" w:rsidP="002C119C">
            <w:pPr>
              <w:rPr>
                <w:rFonts w:ascii="Calibri" w:hAnsi="Calibri" w:cs="Arial"/>
                <w:sz w:val="20"/>
              </w:rPr>
            </w:pPr>
          </w:p>
        </w:tc>
        <w:tc>
          <w:tcPr>
            <w:tcW w:w="5799" w:type="dxa"/>
            <w:gridSpan w:val="6"/>
            <w:vAlign w:val="center"/>
          </w:tcPr>
          <w:p w:rsidR="00AE1C0B" w:rsidRPr="00446FAF" w:rsidRDefault="00AE1C0B" w:rsidP="002C119C">
            <w:pPr>
              <w:rPr>
                <w:rFonts w:ascii="Calibri" w:hAnsi="Calibri" w:cs="Arial"/>
                <w:sz w:val="20"/>
              </w:rPr>
            </w:pPr>
            <w:r>
              <w:rPr>
                <w:rFonts w:ascii="Calibri" w:hAnsi="Calibri" w:cs="Arial"/>
                <w:sz w:val="20"/>
              </w:rPr>
              <w:t>Program Title:</w:t>
            </w:r>
          </w:p>
        </w:tc>
      </w:tr>
      <w:tr w:rsidR="00AE1C0B" w:rsidRPr="00446FAF" w:rsidTr="002C119C">
        <w:trPr>
          <w:trHeight w:val="397"/>
        </w:trPr>
        <w:tc>
          <w:tcPr>
            <w:tcW w:w="1737" w:type="dxa"/>
            <w:vAlign w:val="center"/>
          </w:tcPr>
          <w:p w:rsidR="00AE1C0B" w:rsidRPr="00446FAF" w:rsidRDefault="00AE1C0B" w:rsidP="002C119C">
            <w:pPr>
              <w:rPr>
                <w:rFonts w:ascii="Calibri" w:hAnsi="Calibri" w:cs="Arial"/>
                <w:sz w:val="20"/>
              </w:rPr>
            </w:pPr>
            <w:r>
              <w:rPr>
                <w:rFonts w:ascii="Calibri" w:hAnsi="Calibri" w:cs="Arial"/>
                <w:sz w:val="20"/>
              </w:rPr>
              <w:t xml:space="preserve">Internship destination </w:t>
            </w:r>
          </w:p>
        </w:tc>
        <w:tc>
          <w:tcPr>
            <w:tcW w:w="2098" w:type="dxa"/>
            <w:gridSpan w:val="2"/>
            <w:vAlign w:val="center"/>
          </w:tcPr>
          <w:p w:rsidR="00AE1C0B" w:rsidRPr="00446FAF" w:rsidRDefault="00AE1C0B" w:rsidP="002C119C">
            <w:pPr>
              <w:jc w:val="right"/>
              <w:rPr>
                <w:rFonts w:ascii="Calibri" w:hAnsi="Calibri" w:cs="Arial"/>
                <w:sz w:val="20"/>
              </w:rPr>
            </w:pPr>
            <w:r>
              <w:rPr>
                <w:rFonts w:ascii="Calibri" w:hAnsi="Calibri" w:cs="Arial"/>
                <w:sz w:val="20"/>
              </w:rPr>
              <w:t xml:space="preserve">Shanghai </w:t>
            </w:r>
          </w:p>
        </w:tc>
        <w:tc>
          <w:tcPr>
            <w:tcW w:w="564" w:type="dxa"/>
            <w:vAlign w:val="center"/>
          </w:tcPr>
          <w:p w:rsidR="00AE1C0B" w:rsidRPr="00446FAF" w:rsidRDefault="00AE1C0B" w:rsidP="002C119C">
            <w:pPr>
              <w:jc w:val="right"/>
              <w:rPr>
                <w:rFonts w:ascii="Calibri" w:hAnsi="Calibri" w:cs="Arial"/>
                <w:sz w:val="20"/>
              </w:rPr>
            </w:pPr>
            <w:r>
              <w:rPr>
                <w:rFonts w:ascii="Calibri" w:hAnsi="Calibri" w:cs="Arial"/>
                <w:sz w:val="32"/>
                <w:szCs w:val="32"/>
              </w:rPr>
              <w:sym w:font="Wingdings" w:char="F0A8"/>
            </w:r>
          </w:p>
        </w:tc>
        <w:tc>
          <w:tcPr>
            <w:tcW w:w="1248" w:type="dxa"/>
            <w:vAlign w:val="center"/>
          </w:tcPr>
          <w:p w:rsidR="00AE1C0B" w:rsidRDefault="00AE1C0B" w:rsidP="002C119C">
            <w:pPr>
              <w:jc w:val="right"/>
              <w:rPr>
                <w:rFonts w:ascii="Calibri" w:hAnsi="Calibri" w:cs="Arial"/>
                <w:sz w:val="20"/>
              </w:rPr>
            </w:pPr>
            <w:r>
              <w:rPr>
                <w:rFonts w:ascii="Calibri" w:hAnsi="Calibri" w:cs="Arial"/>
                <w:sz w:val="20"/>
              </w:rPr>
              <w:t>Beijing</w:t>
            </w:r>
          </w:p>
        </w:tc>
        <w:tc>
          <w:tcPr>
            <w:tcW w:w="564" w:type="dxa"/>
            <w:vAlign w:val="center"/>
          </w:tcPr>
          <w:p w:rsidR="00AE1C0B" w:rsidRDefault="00AE1C0B" w:rsidP="002C119C">
            <w:pPr>
              <w:jc w:val="right"/>
              <w:rPr>
                <w:rFonts w:ascii="Calibri" w:hAnsi="Calibri" w:cs="Arial"/>
                <w:sz w:val="20"/>
              </w:rPr>
            </w:pPr>
            <w:r>
              <w:rPr>
                <w:rFonts w:ascii="Calibri" w:hAnsi="Calibri" w:cs="Arial"/>
                <w:sz w:val="32"/>
                <w:szCs w:val="32"/>
              </w:rPr>
              <w:sym w:font="Wingdings" w:char="F0A8"/>
            </w:r>
          </w:p>
        </w:tc>
        <w:tc>
          <w:tcPr>
            <w:tcW w:w="1256" w:type="dxa"/>
            <w:vAlign w:val="center"/>
          </w:tcPr>
          <w:p w:rsidR="00AE1C0B" w:rsidRPr="00446FAF" w:rsidRDefault="00AE1C0B" w:rsidP="002C119C">
            <w:pPr>
              <w:jc w:val="right"/>
              <w:rPr>
                <w:rFonts w:ascii="Calibri" w:hAnsi="Calibri" w:cs="Arial"/>
                <w:sz w:val="20"/>
              </w:rPr>
            </w:pPr>
            <w:proofErr w:type="spellStart"/>
            <w:r>
              <w:rPr>
                <w:rFonts w:ascii="Calibri" w:hAnsi="Calibri" w:cs="Arial"/>
                <w:sz w:val="20"/>
              </w:rPr>
              <w:t>Shenzen</w:t>
            </w:r>
            <w:proofErr w:type="spellEnd"/>
            <w:r>
              <w:rPr>
                <w:rFonts w:ascii="Calibri" w:hAnsi="Calibri" w:cs="Arial"/>
                <w:sz w:val="20"/>
              </w:rPr>
              <w:t xml:space="preserve"> </w:t>
            </w:r>
          </w:p>
        </w:tc>
        <w:tc>
          <w:tcPr>
            <w:tcW w:w="564" w:type="dxa"/>
            <w:vAlign w:val="center"/>
          </w:tcPr>
          <w:p w:rsidR="00AE1C0B" w:rsidRPr="00446FAF" w:rsidRDefault="00AE1C0B" w:rsidP="002C119C">
            <w:pPr>
              <w:jc w:val="right"/>
              <w:rPr>
                <w:rFonts w:ascii="Calibri" w:hAnsi="Calibri" w:cs="Arial"/>
                <w:sz w:val="20"/>
              </w:rPr>
            </w:pPr>
            <w:r>
              <w:rPr>
                <w:rFonts w:ascii="Calibri" w:hAnsi="Calibri" w:cs="Arial"/>
                <w:sz w:val="32"/>
                <w:szCs w:val="32"/>
              </w:rPr>
              <w:sym w:font="Wingdings" w:char="F0A8"/>
            </w:r>
          </w:p>
        </w:tc>
        <w:tc>
          <w:tcPr>
            <w:tcW w:w="1643" w:type="dxa"/>
            <w:vAlign w:val="center"/>
          </w:tcPr>
          <w:p w:rsidR="00AE1C0B" w:rsidRPr="00446FAF" w:rsidRDefault="00AE1C0B" w:rsidP="002C119C">
            <w:pPr>
              <w:jc w:val="right"/>
              <w:rPr>
                <w:rFonts w:ascii="Calibri" w:hAnsi="Calibri" w:cs="Arial"/>
                <w:sz w:val="20"/>
              </w:rPr>
            </w:pPr>
          </w:p>
        </w:tc>
        <w:tc>
          <w:tcPr>
            <w:tcW w:w="524" w:type="dxa"/>
            <w:vAlign w:val="center"/>
          </w:tcPr>
          <w:p w:rsidR="00AE1C0B" w:rsidRPr="00446FAF" w:rsidRDefault="00AE1C0B" w:rsidP="002C119C">
            <w:pPr>
              <w:jc w:val="right"/>
              <w:rPr>
                <w:rFonts w:ascii="Calibri" w:hAnsi="Calibri" w:cs="Arial"/>
                <w:sz w:val="20"/>
              </w:rPr>
            </w:pPr>
          </w:p>
        </w:tc>
      </w:tr>
      <w:tr w:rsidR="00AE1C0B" w:rsidRPr="00446FAF" w:rsidTr="002C119C">
        <w:trPr>
          <w:trHeight w:val="397"/>
        </w:trPr>
        <w:tc>
          <w:tcPr>
            <w:tcW w:w="10198" w:type="dxa"/>
            <w:gridSpan w:val="10"/>
            <w:vAlign w:val="center"/>
          </w:tcPr>
          <w:p w:rsidR="00AE1C0B" w:rsidRDefault="00AE1C0B" w:rsidP="002C119C">
            <w:pPr>
              <w:rPr>
                <w:rFonts w:ascii="Calibri" w:hAnsi="Calibri" w:cs="Arial"/>
                <w:sz w:val="20"/>
              </w:rPr>
            </w:pPr>
            <w:r>
              <w:rPr>
                <w:rFonts w:ascii="Calibri" w:hAnsi="Calibri" w:cs="Arial"/>
                <w:sz w:val="20"/>
              </w:rPr>
              <w:t>Internship Provider</w:t>
            </w:r>
            <w:r w:rsidRPr="00446FAF">
              <w:rPr>
                <w:rFonts w:ascii="Calibri" w:hAnsi="Calibri" w:cs="Arial"/>
                <w:sz w:val="20"/>
              </w:rPr>
              <w:t>:</w:t>
            </w:r>
            <w:r>
              <w:rPr>
                <w:rFonts w:ascii="Calibri" w:hAnsi="Calibri" w:cs="Arial"/>
                <w:sz w:val="20"/>
              </w:rPr>
              <w:t xml:space="preserve"> CRCC Asia</w:t>
            </w:r>
          </w:p>
        </w:tc>
      </w:tr>
      <w:tr w:rsidR="00AE1C0B" w:rsidRPr="00446FAF" w:rsidTr="002C119C">
        <w:trPr>
          <w:trHeight w:val="397"/>
        </w:trPr>
        <w:tc>
          <w:tcPr>
            <w:tcW w:w="1737" w:type="dxa"/>
          </w:tcPr>
          <w:p w:rsidR="00AE1C0B" w:rsidRPr="00DF4E9A" w:rsidRDefault="00AE1C0B" w:rsidP="002C119C">
            <w:pPr>
              <w:spacing w:before="120"/>
              <w:rPr>
                <w:rFonts w:ascii="Calibri" w:hAnsi="Calibri" w:cs="Arial"/>
                <w:sz w:val="20"/>
              </w:rPr>
            </w:pPr>
            <w:r w:rsidRPr="00DF4E9A">
              <w:rPr>
                <w:rFonts w:ascii="Calibri" w:hAnsi="Calibri" w:cs="Arial"/>
                <w:sz w:val="20"/>
              </w:rPr>
              <w:t>Value of</w:t>
            </w:r>
            <w:r>
              <w:rPr>
                <w:rFonts w:ascii="Calibri" w:hAnsi="Calibri" w:cs="Arial"/>
                <w:sz w:val="20"/>
              </w:rPr>
              <w:t xml:space="preserve"> NCP</w:t>
            </w:r>
            <w:r w:rsidRPr="00DF4E9A">
              <w:rPr>
                <w:rFonts w:ascii="Calibri" w:hAnsi="Calibri" w:cs="Arial"/>
                <w:sz w:val="20"/>
              </w:rPr>
              <w:t xml:space="preserve"> Grant</w:t>
            </w:r>
            <w:r>
              <w:rPr>
                <w:rFonts w:ascii="Calibri" w:hAnsi="Calibri" w:cs="Arial"/>
                <w:sz w:val="20"/>
              </w:rPr>
              <w:t>:</w:t>
            </w:r>
          </w:p>
        </w:tc>
        <w:tc>
          <w:tcPr>
            <w:tcW w:w="8461" w:type="dxa"/>
            <w:gridSpan w:val="9"/>
          </w:tcPr>
          <w:p w:rsidR="00AE1C0B" w:rsidRPr="00446FAF" w:rsidRDefault="00AE1C0B" w:rsidP="002C119C">
            <w:pPr>
              <w:spacing w:before="120"/>
              <w:rPr>
                <w:rFonts w:ascii="Calibri" w:hAnsi="Calibri" w:cs="Arial"/>
                <w:sz w:val="20"/>
              </w:rPr>
            </w:pPr>
            <w:r>
              <w:rPr>
                <w:rFonts w:ascii="Calibri" w:hAnsi="Calibri" w:cs="Arial"/>
                <w:sz w:val="20"/>
              </w:rPr>
              <w:t>$3,000</w:t>
            </w:r>
          </w:p>
        </w:tc>
      </w:tr>
    </w:tbl>
    <w:p w:rsidR="00AE1C0B" w:rsidRDefault="00AE1C0B" w:rsidP="00AE1C0B"/>
    <w:p w:rsidR="00AE1C0B" w:rsidRDefault="00AE1C0B" w:rsidP="00AE1C0B">
      <w:pPr>
        <w:rPr>
          <w:rFonts w:ascii="Calibri" w:hAnsi="Calibri" w:cs="Arial"/>
          <w:sz w:val="20"/>
        </w:rPr>
      </w:pPr>
      <w:r w:rsidRPr="00B52A73">
        <w:rPr>
          <w:rFonts w:cstheme="minorHAnsi"/>
          <w:sz w:val="20"/>
        </w:rPr>
        <w:t>Please c</w:t>
      </w:r>
      <w:r w:rsidRPr="00321745">
        <w:rPr>
          <w:rFonts w:ascii="Calibri" w:hAnsi="Calibri" w:cs="Arial"/>
          <w:sz w:val="20"/>
        </w:rPr>
        <w:t>omplete the following checklist prior to submitting</w:t>
      </w:r>
      <w:r>
        <w:rPr>
          <w:rFonts w:ascii="Calibri" w:hAnsi="Calibri" w:cs="Arial"/>
          <w:sz w:val="20"/>
        </w:rPr>
        <w:t xml:space="preserve"> this application</w:t>
      </w:r>
    </w:p>
    <w:p w:rsidR="00AE1C0B" w:rsidRDefault="00AE1C0B" w:rsidP="00AE1C0B">
      <w:pPr>
        <w:spacing w:before="20" w:after="20"/>
        <w:rPr>
          <w:rFonts w:ascii="Calibri" w:hAnsi="Calibri" w:cs="Arial"/>
          <w:sz w:val="20"/>
        </w:rPr>
      </w:pPr>
      <w:r>
        <w:rPr>
          <w:rFonts w:ascii="Calibri" w:hAnsi="Calibri" w:cs="Arial"/>
          <w:sz w:val="32"/>
          <w:szCs w:val="32"/>
        </w:rPr>
        <w:sym w:font="Wingdings" w:char="F0A8"/>
      </w:r>
      <w:r w:rsidRPr="00446FAF">
        <w:rPr>
          <w:rFonts w:ascii="Calibri" w:hAnsi="Calibri" w:cs="Arial"/>
          <w:sz w:val="32"/>
          <w:szCs w:val="32"/>
        </w:rPr>
        <w:t xml:space="preserve"> </w:t>
      </w:r>
      <w:r w:rsidRPr="00446FAF">
        <w:rPr>
          <w:rFonts w:ascii="Calibri" w:hAnsi="Calibri" w:cs="Arial"/>
          <w:sz w:val="20"/>
        </w:rPr>
        <w:t xml:space="preserve">I have researched </w:t>
      </w:r>
      <w:r>
        <w:rPr>
          <w:rFonts w:ascii="Calibri" w:hAnsi="Calibri" w:cs="Arial"/>
          <w:sz w:val="20"/>
        </w:rPr>
        <w:t>CRCC Asia’s Internship program</w:t>
      </w:r>
      <w:r w:rsidRPr="00446FAF">
        <w:rPr>
          <w:rFonts w:ascii="Calibri" w:hAnsi="Calibri" w:cs="Arial"/>
          <w:sz w:val="20"/>
        </w:rPr>
        <w:t xml:space="preserve"> website and rea</w:t>
      </w:r>
      <w:r>
        <w:rPr>
          <w:rFonts w:ascii="Calibri" w:hAnsi="Calibri" w:cs="Arial"/>
          <w:sz w:val="20"/>
        </w:rPr>
        <w:t>d all the information available</w:t>
      </w:r>
    </w:p>
    <w:p w:rsidR="00AE1C0B" w:rsidRDefault="00AE1C0B" w:rsidP="00AE1C0B">
      <w:pPr>
        <w:spacing w:before="20" w:after="20"/>
        <w:rPr>
          <w:rFonts w:ascii="Calibri" w:hAnsi="Calibri" w:cs="Arial"/>
          <w:sz w:val="20"/>
        </w:rPr>
      </w:pPr>
      <w:r>
        <w:rPr>
          <w:rFonts w:ascii="Calibri" w:hAnsi="Calibri" w:cs="Arial"/>
          <w:sz w:val="32"/>
          <w:szCs w:val="32"/>
        </w:rPr>
        <w:sym w:font="Wingdings" w:char="F0A8"/>
      </w:r>
      <w:r>
        <w:rPr>
          <w:rFonts w:ascii="Calibri" w:hAnsi="Calibri" w:cs="Arial"/>
          <w:sz w:val="32"/>
          <w:szCs w:val="32"/>
        </w:rPr>
        <w:t xml:space="preserve"> </w:t>
      </w:r>
      <w:r w:rsidRPr="000078E8">
        <w:rPr>
          <w:rFonts w:ascii="Calibri" w:hAnsi="Calibri" w:cs="Arial"/>
          <w:sz w:val="20"/>
        </w:rPr>
        <w:t>I am an undergraduate student</w:t>
      </w:r>
    </w:p>
    <w:p w:rsidR="00AE1C0B" w:rsidRPr="00446FAF" w:rsidRDefault="00AE1C0B" w:rsidP="00AE1C0B">
      <w:pPr>
        <w:spacing w:before="20" w:after="20"/>
        <w:rPr>
          <w:rFonts w:ascii="Calibri" w:hAnsi="Calibri" w:cs="Arial"/>
          <w:sz w:val="20"/>
        </w:rPr>
      </w:pPr>
      <w:r>
        <w:rPr>
          <w:rFonts w:ascii="Calibri" w:hAnsi="Calibri" w:cs="Arial"/>
          <w:sz w:val="32"/>
          <w:szCs w:val="32"/>
        </w:rPr>
        <w:sym w:font="Wingdings" w:char="F0A8"/>
      </w:r>
      <w:r>
        <w:rPr>
          <w:rFonts w:ascii="Calibri" w:hAnsi="Calibri" w:cs="Arial"/>
          <w:sz w:val="32"/>
          <w:szCs w:val="32"/>
        </w:rPr>
        <w:t xml:space="preserve"> </w:t>
      </w:r>
      <w:r w:rsidRPr="004005B3">
        <w:rPr>
          <w:rFonts w:ascii="Calibri" w:hAnsi="Calibri" w:cs="Arial"/>
          <w:sz w:val="20"/>
        </w:rPr>
        <w:t>I understand to be eligible for an internship I need to meet UniSA and CRCC Asia’s entry requirements</w:t>
      </w:r>
    </w:p>
    <w:p w:rsidR="00AE1C0B" w:rsidRPr="00446FAF" w:rsidRDefault="00AE1C0B" w:rsidP="00AE1C0B">
      <w:pPr>
        <w:spacing w:before="20" w:after="20"/>
        <w:rPr>
          <w:rFonts w:ascii="Calibri" w:hAnsi="Calibri" w:cs="Arial"/>
          <w:sz w:val="20"/>
        </w:rPr>
      </w:pPr>
      <w:r>
        <w:rPr>
          <w:rFonts w:ascii="Calibri" w:hAnsi="Calibri" w:cs="Arial"/>
          <w:sz w:val="32"/>
          <w:szCs w:val="32"/>
        </w:rPr>
        <w:sym w:font="Wingdings" w:char="F0A8"/>
      </w:r>
      <w:r w:rsidRPr="00446FAF">
        <w:rPr>
          <w:rFonts w:ascii="Calibri" w:hAnsi="Calibri" w:cs="Arial"/>
          <w:sz w:val="32"/>
          <w:szCs w:val="32"/>
        </w:rPr>
        <w:t xml:space="preserve"> </w:t>
      </w:r>
      <w:r w:rsidRPr="00446FAF">
        <w:rPr>
          <w:rFonts w:ascii="Calibri" w:hAnsi="Calibri" w:cs="Arial"/>
          <w:sz w:val="20"/>
        </w:rPr>
        <w:t xml:space="preserve">I </w:t>
      </w:r>
      <w:r>
        <w:rPr>
          <w:rFonts w:ascii="Calibri" w:hAnsi="Calibri" w:cs="Arial"/>
          <w:sz w:val="20"/>
        </w:rPr>
        <w:t>have discussed with my Program Director</w:t>
      </w:r>
      <w:r w:rsidRPr="00446FAF">
        <w:rPr>
          <w:rFonts w:ascii="Calibri" w:hAnsi="Calibri" w:cs="Arial"/>
          <w:sz w:val="20"/>
        </w:rPr>
        <w:t xml:space="preserve"> how my </w:t>
      </w:r>
      <w:r>
        <w:rPr>
          <w:rFonts w:ascii="Calibri" w:hAnsi="Calibri" w:cs="Arial"/>
          <w:sz w:val="20"/>
        </w:rPr>
        <w:t>internship</w:t>
      </w:r>
      <w:r w:rsidRPr="00446FAF">
        <w:rPr>
          <w:rFonts w:ascii="Calibri" w:hAnsi="Calibri" w:cs="Arial"/>
          <w:sz w:val="20"/>
        </w:rPr>
        <w:t xml:space="preserve"> </w:t>
      </w:r>
      <w:r>
        <w:rPr>
          <w:rFonts w:ascii="Calibri" w:hAnsi="Calibri" w:cs="Arial"/>
          <w:sz w:val="20"/>
        </w:rPr>
        <w:t xml:space="preserve">will </w:t>
      </w:r>
      <w:r w:rsidRPr="00446FAF">
        <w:rPr>
          <w:rFonts w:ascii="Calibri" w:hAnsi="Calibri" w:cs="Arial"/>
          <w:sz w:val="20"/>
        </w:rPr>
        <w:t xml:space="preserve">fit into my current </w:t>
      </w:r>
      <w:r>
        <w:rPr>
          <w:rFonts w:ascii="Calibri" w:hAnsi="Calibri" w:cs="Arial"/>
          <w:sz w:val="20"/>
        </w:rPr>
        <w:t>UniSA Business School</w:t>
      </w:r>
      <w:r w:rsidRPr="00446FAF">
        <w:rPr>
          <w:rFonts w:ascii="Calibri" w:hAnsi="Calibri" w:cs="Arial"/>
          <w:sz w:val="20"/>
        </w:rPr>
        <w:t xml:space="preserve"> program</w:t>
      </w:r>
      <w:r>
        <w:rPr>
          <w:rFonts w:ascii="Calibri" w:hAnsi="Calibri" w:cs="Arial"/>
          <w:sz w:val="20"/>
        </w:rPr>
        <w:t xml:space="preserve"> </w:t>
      </w:r>
    </w:p>
    <w:p w:rsidR="00AE1C0B" w:rsidRDefault="00AE1C0B" w:rsidP="00AE1C0B">
      <w:pPr>
        <w:spacing w:before="20" w:after="20"/>
        <w:rPr>
          <w:rFonts w:ascii="Calibri" w:hAnsi="Calibri" w:cs="Arial"/>
          <w:sz w:val="20"/>
        </w:rPr>
      </w:pPr>
      <w:r>
        <w:rPr>
          <w:rFonts w:ascii="Calibri" w:hAnsi="Calibri" w:cs="Arial"/>
          <w:sz w:val="32"/>
          <w:szCs w:val="32"/>
        </w:rPr>
        <w:sym w:font="Wingdings" w:char="F0A8"/>
      </w:r>
      <w:r w:rsidRPr="00446FAF">
        <w:rPr>
          <w:rFonts w:ascii="Calibri" w:hAnsi="Calibri" w:cs="Arial"/>
          <w:sz w:val="32"/>
          <w:szCs w:val="32"/>
        </w:rPr>
        <w:t xml:space="preserve"> </w:t>
      </w:r>
      <w:r>
        <w:rPr>
          <w:rFonts w:ascii="Calibri" w:hAnsi="Calibri" w:cs="Arial"/>
          <w:sz w:val="20"/>
        </w:rPr>
        <w:t>I have applied for my internship following the mapped process with the Business School Mobility team</w:t>
      </w:r>
      <w:r w:rsidRPr="00446FAF">
        <w:rPr>
          <w:rFonts w:ascii="Calibri" w:hAnsi="Calibri" w:cs="Arial"/>
          <w:sz w:val="20"/>
        </w:rPr>
        <w:t xml:space="preserve"> </w:t>
      </w:r>
    </w:p>
    <w:p w:rsidR="00AE1C0B" w:rsidRDefault="00AE1C0B" w:rsidP="00AE1C0B">
      <w:pPr>
        <w:spacing w:before="20" w:after="20"/>
      </w:pPr>
      <w:r>
        <w:rPr>
          <w:rFonts w:ascii="Calibri" w:hAnsi="Calibri" w:cs="Arial"/>
          <w:sz w:val="32"/>
          <w:szCs w:val="32"/>
        </w:rPr>
        <w:sym w:font="Wingdings" w:char="F0A8"/>
      </w:r>
      <w:r w:rsidRPr="00446FAF">
        <w:rPr>
          <w:rFonts w:ascii="Calibri" w:hAnsi="Calibri" w:cs="Arial"/>
          <w:sz w:val="32"/>
          <w:szCs w:val="32"/>
        </w:rPr>
        <w:t xml:space="preserve"> </w:t>
      </w:r>
      <w:r w:rsidRPr="00446FAF">
        <w:rPr>
          <w:rFonts w:ascii="Calibri" w:hAnsi="Calibri" w:cs="Arial"/>
          <w:sz w:val="20"/>
        </w:rPr>
        <w:t xml:space="preserve">I understand that if I am not successful in gaining this </w:t>
      </w:r>
      <w:r>
        <w:rPr>
          <w:rFonts w:ascii="Calibri" w:hAnsi="Calibri" w:cs="Arial"/>
          <w:sz w:val="20"/>
        </w:rPr>
        <w:t>grant</w:t>
      </w:r>
      <w:r w:rsidRPr="00446FAF">
        <w:rPr>
          <w:rFonts w:ascii="Calibri" w:hAnsi="Calibri" w:cs="Arial"/>
          <w:sz w:val="20"/>
        </w:rPr>
        <w:t xml:space="preserve">, there are other funding opportunities available to me </w:t>
      </w:r>
      <w:r>
        <w:rPr>
          <w:rFonts w:ascii="Calibri" w:hAnsi="Calibri" w:cs="Arial"/>
          <w:sz w:val="20"/>
        </w:rPr>
        <w:br/>
        <w:t xml:space="preserve">        </w:t>
      </w:r>
      <w:hyperlink r:id="rId20" w:history="1">
        <w:r w:rsidRPr="004005B3">
          <w:rPr>
            <w:rStyle w:val="Hyperlink"/>
            <w:rFonts w:cstheme="minorHAnsi"/>
            <w:sz w:val="20"/>
          </w:rPr>
          <w:t>http://i.unisa.edu.au/students/business/exchange/grants/</w:t>
        </w:r>
      </w:hyperlink>
      <w:r>
        <w:t xml:space="preserve"> </w:t>
      </w:r>
    </w:p>
    <w:p w:rsidR="00AE1C0B" w:rsidRDefault="00AE1C0B" w:rsidP="00AE1C0B">
      <w:pPr>
        <w:spacing w:before="20" w:after="20"/>
        <w:rPr>
          <w:rFonts w:ascii="Calibri" w:hAnsi="Calibri" w:cs="Arial"/>
          <w:sz w:val="20"/>
        </w:rPr>
      </w:pPr>
      <w:r>
        <w:rPr>
          <w:rFonts w:ascii="Calibri" w:hAnsi="Calibri" w:cs="Arial"/>
          <w:sz w:val="32"/>
          <w:szCs w:val="32"/>
        </w:rPr>
        <w:sym w:font="Wingdings" w:char="F0A8"/>
      </w:r>
      <w:r w:rsidRPr="00446FAF">
        <w:rPr>
          <w:rFonts w:ascii="Calibri" w:hAnsi="Calibri" w:cs="Arial"/>
          <w:sz w:val="32"/>
          <w:szCs w:val="32"/>
        </w:rPr>
        <w:t xml:space="preserve"> </w:t>
      </w:r>
      <w:r>
        <w:rPr>
          <w:rFonts w:ascii="Calibri" w:hAnsi="Calibri" w:cs="Arial"/>
          <w:sz w:val="20"/>
        </w:rPr>
        <w:t>I understand I am representing the University of South Australia and Australian Government on this experience</w:t>
      </w:r>
    </w:p>
    <w:p w:rsidR="00AE1C0B" w:rsidRDefault="00AE1C0B" w:rsidP="00AE1C0B">
      <w:pPr>
        <w:spacing w:before="20" w:after="20"/>
        <w:rPr>
          <w:rFonts w:ascii="Calibri" w:hAnsi="Calibri" w:cs="Arial"/>
          <w:sz w:val="20"/>
        </w:rPr>
      </w:pPr>
      <w:r>
        <w:rPr>
          <w:rFonts w:ascii="Calibri" w:hAnsi="Calibri" w:cs="Arial"/>
          <w:sz w:val="32"/>
          <w:szCs w:val="32"/>
        </w:rPr>
        <w:sym w:font="Wingdings" w:char="F0A8"/>
      </w:r>
      <w:r w:rsidRPr="00446FAF">
        <w:rPr>
          <w:rFonts w:ascii="Calibri" w:hAnsi="Calibri" w:cs="Arial"/>
          <w:sz w:val="32"/>
          <w:szCs w:val="32"/>
        </w:rPr>
        <w:t xml:space="preserve"> </w:t>
      </w:r>
      <w:r>
        <w:rPr>
          <w:rFonts w:ascii="Calibri" w:hAnsi="Calibri" w:cs="Arial"/>
          <w:sz w:val="20"/>
        </w:rPr>
        <w:t>I will contact the UniSA Insurance team for insurance cover whilst on my internship</w:t>
      </w:r>
    </w:p>
    <w:p w:rsidR="00AE1C0B" w:rsidRDefault="00AE1C0B" w:rsidP="00AE1C0B">
      <w:pPr>
        <w:spacing w:before="20" w:after="20"/>
        <w:rPr>
          <w:rFonts w:ascii="Calibri" w:hAnsi="Calibri" w:cs="Arial"/>
          <w:sz w:val="20"/>
        </w:rPr>
      </w:pPr>
    </w:p>
    <w:p w:rsidR="00AE1C0B" w:rsidRDefault="00AE1C0B" w:rsidP="00AE1C0B">
      <w:pPr>
        <w:spacing w:before="20" w:after="20"/>
        <w:rPr>
          <w:rFonts w:ascii="Calibri" w:hAnsi="Calibri" w:cs="Arial"/>
          <w:sz w:val="20"/>
        </w:rPr>
      </w:pPr>
      <w:r w:rsidRPr="00446FAF">
        <w:rPr>
          <w:rFonts w:ascii="Calibri" w:hAnsi="Calibri" w:cs="Arial"/>
          <w:sz w:val="20"/>
        </w:rPr>
        <w:t xml:space="preserve"> </w:t>
      </w:r>
    </w:p>
    <w:p w:rsidR="00AE1C0B" w:rsidRDefault="00AE1C0B" w:rsidP="00AE1C0B">
      <w:pPr>
        <w:spacing w:before="20" w:after="20"/>
      </w:pPr>
    </w:p>
    <w:tbl>
      <w:tblPr>
        <w:tblW w:w="5000" w:type="pct"/>
        <w:tblCellSpacing w:w="0" w:type="dxa"/>
        <w:tblBorders>
          <w:bottom w:val="single" w:sz="8" w:space="0" w:color="E3E7E8"/>
        </w:tblBorders>
        <w:shd w:val="clear" w:color="auto" w:fill="003E74"/>
        <w:tblCellMar>
          <w:left w:w="0" w:type="dxa"/>
          <w:right w:w="0" w:type="dxa"/>
        </w:tblCellMar>
        <w:tblLook w:val="04A0" w:firstRow="1" w:lastRow="0" w:firstColumn="1" w:lastColumn="0" w:noHBand="0" w:noVBand="1"/>
      </w:tblPr>
      <w:tblGrid>
        <w:gridCol w:w="9026"/>
      </w:tblGrid>
      <w:tr w:rsidR="00AE1C0B" w:rsidTr="002C119C">
        <w:trPr>
          <w:tblCellSpacing w:w="0" w:type="dxa"/>
        </w:trPr>
        <w:tc>
          <w:tcPr>
            <w:tcW w:w="0" w:type="auto"/>
            <w:tcBorders>
              <w:top w:val="nil"/>
              <w:left w:val="nil"/>
              <w:bottom w:val="nil"/>
              <w:right w:val="nil"/>
            </w:tcBorders>
            <w:shd w:val="clear" w:color="auto" w:fill="003E74"/>
            <w:tcMar>
              <w:top w:w="300" w:type="dxa"/>
              <w:left w:w="300" w:type="dxa"/>
              <w:bottom w:w="345" w:type="dxa"/>
              <w:right w:w="300" w:type="dxa"/>
            </w:tcMar>
            <w:vAlign w:val="center"/>
            <w:hideMark/>
          </w:tcPr>
          <w:tbl>
            <w:tblPr>
              <w:tblW w:w="9300" w:type="dxa"/>
              <w:jc w:val="center"/>
              <w:tblCellSpacing w:w="0" w:type="dxa"/>
              <w:tblCellMar>
                <w:left w:w="0" w:type="dxa"/>
                <w:right w:w="0" w:type="dxa"/>
              </w:tblCellMar>
              <w:tblLook w:val="04A0" w:firstRow="1" w:lastRow="0" w:firstColumn="1" w:lastColumn="0" w:noHBand="0" w:noVBand="1"/>
            </w:tblPr>
            <w:tblGrid>
              <w:gridCol w:w="9300"/>
            </w:tblGrid>
            <w:tr w:rsidR="00AE1C0B" w:rsidTr="002C119C">
              <w:trPr>
                <w:tblCellSpacing w:w="0" w:type="dxa"/>
                <w:jc w:val="center"/>
              </w:trPr>
              <w:tc>
                <w:tcPr>
                  <w:tcW w:w="0" w:type="auto"/>
                  <w:tcMar>
                    <w:top w:w="0" w:type="dxa"/>
                    <w:left w:w="300" w:type="dxa"/>
                    <w:bottom w:w="0" w:type="dxa"/>
                    <w:right w:w="0" w:type="dxa"/>
                  </w:tcMar>
                  <w:vAlign w:val="center"/>
                  <w:hideMark/>
                </w:tcPr>
                <w:p w:rsidR="00AE1C0B" w:rsidRDefault="00AE1C0B" w:rsidP="002C119C">
                  <w:pPr>
                    <w:rPr>
                      <w:rFonts w:ascii="Arial" w:hAnsi="Arial" w:cs="Arial"/>
                      <w:color w:val="222222"/>
                      <w:sz w:val="20"/>
                      <w:lang w:eastAsia="en-AU"/>
                    </w:rPr>
                  </w:pPr>
                  <w:r>
                    <w:rPr>
                      <w:rFonts w:ascii="Arial" w:hAnsi="Arial" w:cs="Arial"/>
                      <w:noProof/>
                      <w:color w:val="003E74"/>
                      <w:sz w:val="20"/>
                      <w:lang w:eastAsia="en-AU"/>
                    </w:rPr>
                    <w:lastRenderedPageBreak/>
                    <w:drawing>
                      <wp:inline distT="0" distB="0" distL="0" distR="0" wp14:anchorId="43BB2D81" wp14:editId="7ECD9749">
                        <wp:extent cx="2514600" cy="428625"/>
                        <wp:effectExtent l="0" t="0" r="0" b="9525"/>
                        <wp:docPr id="6" name="Picture 6" descr="UniSA Business Scho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SA Business Scho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r>
                    <w:rPr>
                      <w:rFonts w:ascii="Arial" w:hAnsi="Arial" w:cs="Arial"/>
                      <w:color w:val="222222"/>
                      <w:sz w:val="20"/>
                    </w:rPr>
                    <w:t xml:space="preserve">      </w:t>
                  </w:r>
                  <w:r>
                    <w:rPr>
                      <w:rFonts w:ascii="Arial" w:hAnsi="Arial" w:cs="Arial"/>
                      <w:noProof/>
                      <w:color w:val="222222"/>
                      <w:sz w:val="20"/>
                      <w:lang w:eastAsia="en-AU"/>
                    </w:rPr>
                    <w:drawing>
                      <wp:inline distT="0" distB="0" distL="0" distR="0" wp14:anchorId="3031BB2A" wp14:editId="7EE6069B">
                        <wp:extent cx="590550" cy="428625"/>
                        <wp:effectExtent l="0" t="0" r="0" b="9525"/>
                        <wp:docPr id="5" name="Picture 5" descr="EQUIS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Accredi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c>
            </w:tr>
          </w:tbl>
          <w:p w:rsidR="00AE1C0B" w:rsidRDefault="00AE1C0B" w:rsidP="002C119C">
            <w:pPr>
              <w:jc w:val="center"/>
              <w:rPr>
                <w:rFonts w:ascii="Times New Roman" w:eastAsia="Times New Roman" w:hAnsi="Times New Roman"/>
                <w:sz w:val="20"/>
              </w:rPr>
            </w:pPr>
          </w:p>
        </w:tc>
      </w:tr>
    </w:tbl>
    <w:p w:rsidR="00AE1C0B" w:rsidRDefault="00AE1C0B" w:rsidP="00AE1C0B">
      <w:pPr>
        <w:rPr>
          <w:rFonts w:ascii="Calibri" w:hAnsi="Calibri" w:cs="Arial"/>
          <w:sz w:val="20"/>
        </w:rPr>
      </w:pPr>
    </w:p>
    <w:p w:rsidR="00AE1C0B" w:rsidRPr="00446FAF" w:rsidRDefault="00AE1C0B" w:rsidP="00AE1C0B">
      <w:pPr>
        <w:rPr>
          <w:rFonts w:ascii="Calibri" w:hAnsi="Calibri" w:cs="Arial"/>
          <w:sz w:val="20"/>
        </w:rPr>
      </w:pPr>
      <w:r w:rsidRPr="00446FAF">
        <w:rPr>
          <w:rFonts w:ascii="Calibri" w:hAnsi="Calibri" w:cs="Arial"/>
          <w:sz w:val="20"/>
        </w:rPr>
        <w:t xml:space="preserve">In the space below, please provide a </w:t>
      </w:r>
      <w:r>
        <w:rPr>
          <w:rFonts w:ascii="Calibri" w:hAnsi="Calibri" w:cs="Arial"/>
          <w:sz w:val="20"/>
        </w:rPr>
        <w:t>250-300</w:t>
      </w:r>
      <w:r w:rsidRPr="00446FAF">
        <w:rPr>
          <w:rFonts w:ascii="Calibri" w:hAnsi="Calibri" w:cs="Arial"/>
          <w:sz w:val="20"/>
        </w:rPr>
        <w:t xml:space="preserve"> word statement addressing:</w:t>
      </w:r>
    </w:p>
    <w:p w:rsidR="00AE1C0B" w:rsidRPr="00321745" w:rsidRDefault="00AE1C0B" w:rsidP="00AE1C0B">
      <w:pPr>
        <w:pStyle w:val="ListParagraph"/>
        <w:numPr>
          <w:ilvl w:val="0"/>
          <w:numId w:val="4"/>
        </w:numPr>
        <w:spacing w:before="100" w:beforeAutospacing="1" w:after="100" w:afterAutospacing="1" w:line="240" w:lineRule="auto"/>
        <w:rPr>
          <w:rFonts w:ascii="Calibri" w:eastAsia="SimSun" w:hAnsi="Calibri" w:cs="Arial"/>
          <w:sz w:val="20"/>
          <w:lang w:eastAsia="zh-CN"/>
        </w:rPr>
      </w:pPr>
      <w:r w:rsidRPr="00321745">
        <w:rPr>
          <w:rFonts w:ascii="Calibri" w:eastAsia="SimSun" w:hAnsi="Calibri" w:cs="Arial"/>
          <w:sz w:val="20"/>
          <w:lang w:eastAsia="zh-CN"/>
        </w:rPr>
        <w:t xml:space="preserve">evidence of sound research about </w:t>
      </w:r>
      <w:r>
        <w:rPr>
          <w:rFonts w:ascii="Calibri" w:eastAsia="SimSun" w:hAnsi="Calibri" w:cs="Arial"/>
          <w:sz w:val="20"/>
          <w:lang w:eastAsia="zh-CN"/>
        </w:rPr>
        <w:t>CRCC Asia</w:t>
      </w:r>
      <w:r w:rsidRPr="00321745">
        <w:rPr>
          <w:rFonts w:ascii="Calibri" w:eastAsia="SimSun" w:hAnsi="Calibri" w:cs="Arial"/>
          <w:sz w:val="20"/>
          <w:lang w:eastAsia="zh-CN"/>
        </w:rPr>
        <w:t xml:space="preserve"> </w:t>
      </w:r>
      <w:r>
        <w:rPr>
          <w:rFonts w:ascii="Calibri" w:eastAsia="SimSun" w:hAnsi="Calibri" w:cs="Arial"/>
          <w:sz w:val="20"/>
          <w:lang w:eastAsia="zh-CN"/>
        </w:rPr>
        <w:t>internships</w:t>
      </w:r>
      <w:r w:rsidRPr="00321745">
        <w:rPr>
          <w:rFonts w:ascii="Calibri" w:eastAsia="SimSun" w:hAnsi="Calibri" w:cs="Arial"/>
          <w:sz w:val="20"/>
          <w:lang w:eastAsia="zh-CN"/>
        </w:rPr>
        <w:t xml:space="preserve"> an</w:t>
      </w:r>
      <w:r>
        <w:rPr>
          <w:rFonts w:ascii="Calibri" w:eastAsia="SimSun" w:hAnsi="Calibri" w:cs="Arial"/>
          <w:sz w:val="20"/>
          <w:lang w:eastAsia="zh-CN"/>
        </w:rPr>
        <w:t>d about the internship options available</w:t>
      </w:r>
      <w:r w:rsidRPr="00321745">
        <w:rPr>
          <w:rFonts w:ascii="Calibri" w:eastAsia="SimSun" w:hAnsi="Calibri" w:cs="Arial"/>
          <w:sz w:val="20"/>
          <w:lang w:eastAsia="zh-CN"/>
        </w:rPr>
        <w:t>;</w:t>
      </w:r>
    </w:p>
    <w:p w:rsidR="00AE1C0B" w:rsidRDefault="00AE1C0B" w:rsidP="00AE1C0B">
      <w:pPr>
        <w:numPr>
          <w:ilvl w:val="0"/>
          <w:numId w:val="4"/>
        </w:numPr>
        <w:spacing w:beforeAutospacing="1" w:after="100" w:afterAutospacing="1" w:line="240" w:lineRule="auto"/>
        <w:rPr>
          <w:rFonts w:ascii="Calibri" w:eastAsia="SimSun" w:hAnsi="Calibri" w:cs="Arial"/>
          <w:sz w:val="20"/>
          <w:lang w:eastAsia="zh-CN"/>
        </w:rPr>
      </w:pPr>
      <w:r w:rsidRPr="001E1000">
        <w:rPr>
          <w:rFonts w:ascii="Calibri" w:eastAsia="SimSun" w:hAnsi="Calibri" w:cs="Arial"/>
          <w:sz w:val="20"/>
          <w:lang w:eastAsia="zh-CN"/>
        </w:rPr>
        <w:t xml:space="preserve">strong reasons why </w:t>
      </w:r>
      <w:r>
        <w:rPr>
          <w:rFonts w:ascii="Calibri" w:eastAsia="SimSun" w:hAnsi="Calibri" w:cs="Arial"/>
          <w:sz w:val="20"/>
          <w:lang w:eastAsia="zh-CN"/>
        </w:rPr>
        <w:t>an internship with CRCC Asia</w:t>
      </w:r>
      <w:r w:rsidRPr="001E1000">
        <w:rPr>
          <w:rFonts w:ascii="Calibri" w:eastAsia="SimSun" w:hAnsi="Calibri" w:cs="Arial"/>
          <w:sz w:val="20"/>
          <w:lang w:eastAsia="zh-CN"/>
        </w:rPr>
        <w:t xml:space="preserve"> would contribute to the applicant's program of study, future career prospects and personal development;</w:t>
      </w:r>
    </w:p>
    <w:p w:rsidR="00AE1C0B" w:rsidRPr="007208F2" w:rsidRDefault="00AE1C0B" w:rsidP="00AE1C0B">
      <w:pPr>
        <w:ind w:left="360"/>
        <w:rPr>
          <w:rFonts w:ascii="Calibri" w:eastAsia="SimSun" w:hAnsi="Calibri" w:cs="Arial"/>
          <w:sz w:val="20"/>
          <w:lang w:eastAsia="zh-CN"/>
        </w:rPr>
      </w:pPr>
      <w:r w:rsidRPr="008C26DC">
        <w:rPr>
          <w:rFonts w:ascii="Calibri" w:eastAsia="SimSun" w:hAnsi="Calibri" w:cs="Arial"/>
          <w:i/>
          <w:sz w:val="20"/>
          <w:lang w:eastAsia="zh-CN"/>
        </w:rPr>
        <w:t>NB. Don’t copy</w:t>
      </w:r>
      <w:r>
        <w:rPr>
          <w:rFonts w:ascii="Calibri" w:eastAsia="SimSun" w:hAnsi="Calibri" w:cs="Arial"/>
          <w:i/>
          <w:sz w:val="20"/>
          <w:lang w:eastAsia="zh-CN"/>
        </w:rPr>
        <w:t xml:space="preserve"> and paste information from </w:t>
      </w:r>
      <w:r w:rsidRPr="008C26DC">
        <w:rPr>
          <w:rFonts w:ascii="Calibri" w:eastAsia="SimSun" w:hAnsi="Calibri" w:cs="Arial"/>
          <w:i/>
          <w:sz w:val="20"/>
          <w:lang w:eastAsia="zh-CN"/>
        </w:rPr>
        <w:t>website</w:t>
      </w:r>
      <w:r>
        <w:rPr>
          <w:rFonts w:ascii="Calibri" w:eastAsia="SimSun" w:hAnsi="Calibri" w:cs="Arial"/>
          <w:i/>
          <w:sz w:val="20"/>
          <w:lang w:eastAsia="zh-CN"/>
        </w:rPr>
        <w:t>s</w:t>
      </w:r>
      <w:r w:rsidRPr="008C26DC">
        <w:rPr>
          <w:rFonts w:ascii="Calibri" w:eastAsia="SimSun" w:hAnsi="Calibri" w:cs="Arial"/>
          <w:i/>
          <w:sz w:val="20"/>
          <w:lang w:eastAsia="zh-CN"/>
        </w:rPr>
        <w:t xml:space="preserve"> </w:t>
      </w:r>
      <w:r>
        <w:rPr>
          <w:rFonts w:ascii="Calibri" w:eastAsia="SimSun" w:hAnsi="Calibri" w:cs="Arial"/>
          <w:i/>
          <w:sz w:val="20"/>
          <w:lang w:eastAsia="zh-CN"/>
        </w:rPr>
        <w:t>– tell us, in your own words about your preferred internship program, how your selected internship  program fits in to your Degree program and how it will help you achieve your personal and study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E1C0B" w:rsidRPr="00446FAF" w:rsidTr="00AE1C0B">
        <w:trPr>
          <w:trHeight w:val="7035"/>
        </w:trPr>
        <w:tc>
          <w:tcPr>
            <w:tcW w:w="9016" w:type="dxa"/>
          </w:tcPr>
          <w:p w:rsidR="00AE1C0B" w:rsidRPr="00446FAF" w:rsidRDefault="00AE1C0B" w:rsidP="002C119C">
            <w:pPr>
              <w:rPr>
                <w:rFonts w:ascii="Calibri" w:hAnsi="Calibri" w:cs="Arial"/>
                <w:sz w:val="20"/>
              </w:rPr>
            </w:pPr>
          </w:p>
        </w:tc>
      </w:tr>
    </w:tbl>
    <w:p w:rsidR="00AE1C0B" w:rsidRDefault="00AE1C0B" w:rsidP="00AE1C0B">
      <w:pPr>
        <w:rPr>
          <w:rFonts w:ascii="Calibri" w:hAnsi="Calibri" w:cs="Arial"/>
          <w:b/>
          <w:sz w:val="20"/>
        </w:rPr>
      </w:pPr>
    </w:p>
    <w:p w:rsidR="00AE1C0B" w:rsidRPr="00446FAF" w:rsidRDefault="00AE1C0B" w:rsidP="00AE1C0B">
      <w:pPr>
        <w:rPr>
          <w:rFonts w:ascii="Calibri" w:hAnsi="Calibri" w:cs="Arial"/>
          <w:b/>
          <w:sz w:val="20"/>
        </w:rPr>
      </w:pPr>
      <w:r w:rsidRPr="00446FAF">
        <w:rPr>
          <w:rFonts w:ascii="Calibri" w:hAnsi="Calibri" w:cs="Arial"/>
          <w:b/>
          <w:sz w:val="20"/>
        </w:rPr>
        <w:t>Please forward your completed scholarship application to:</w:t>
      </w:r>
    </w:p>
    <w:p w:rsidR="00AE1C0B" w:rsidRPr="00446FAF" w:rsidRDefault="00AE1C0B" w:rsidP="00AE1C0B">
      <w:pPr>
        <w:spacing w:after="0" w:line="240" w:lineRule="auto"/>
        <w:rPr>
          <w:rFonts w:ascii="Calibri" w:hAnsi="Calibri" w:cs="Arial"/>
          <w:sz w:val="18"/>
          <w:szCs w:val="18"/>
        </w:rPr>
      </w:pPr>
      <w:r>
        <w:rPr>
          <w:rFonts w:ascii="Calibri" w:hAnsi="Calibri" w:cs="Arial"/>
          <w:sz w:val="18"/>
          <w:szCs w:val="18"/>
        </w:rPr>
        <w:t>Academic Services Officer</w:t>
      </w:r>
      <w:r w:rsidRPr="00446FAF">
        <w:rPr>
          <w:rFonts w:ascii="Calibri" w:hAnsi="Calibri" w:cs="Arial"/>
          <w:sz w:val="18"/>
          <w:szCs w:val="18"/>
        </w:rPr>
        <w:t>: Student Mobility</w:t>
      </w:r>
    </w:p>
    <w:p w:rsidR="00AE1C0B" w:rsidRPr="00446FAF" w:rsidRDefault="00AE1C0B" w:rsidP="00AE1C0B">
      <w:pPr>
        <w:spacing w:after="0" w:line="240" w:lineRule="auto"/>
        <w:rPr>
          <w:rFonts w:ascii="Calibri" w:hAnsi="Calibri" w:cs="Arial"/>
          <w:sz w:val="18"/>
          <w:szCs w:val="18"/>
        </w:rPr>
      </w:pPr>
      <w:r>
        <w:rPr>
          <w:rFonts w:ascii="Calibri" w:hAnsi="Calibri" w:cs="Arial"/>
          <w:sz w:val="18"/>
          <w:szCs w:val="18"/>
        </w:rPr>
        <w:t>UniSA Business School</w:t>
      </w:r>
    </w:p>
    <w:p w:rsidR="00AE1C0B" w:rsidRPr="00446FAF" w:rsidRDefault="00AE1C0B" w:rsidP="00AE1C0B">
      <w:pPr>
        <w:spacing w:after="0" w:line="240" w:lineRule="auto"/>
        <w:rPr>
          <w:rFonts w:ascii="Calibri" w:hAnsi="Calibri" w:cs="Arial"/>
          <w:sz w:val="18"/>
          <w:szCs w:val="18"/>
        </w:rPr>
      </w:pPr>
      <w:smartTag w:uri="urn:schemas-microsoft-com:office:smarttags" w:element="place">
        <w:smartTag w:uri="urn:schemas-microsoft-com:office:smarttags" w:element="PlaceType">
          <w:r w:rsidRPr="00446FAF">
            <w:rPr>
              <w:rFonts w:ascii="Calibri" w:hAnsi="Calibri" w:cs="Arial"/>
              <w:sz w:val="18"/>
              <w:szCs w:val="18"/>
            </w:rPr>
            <w:t>University</w:t>
          </w:r>
        </w:smartTag>
        <w:r w:rsidRPr="00446FAF">
          <w:rPr>
            <w:rFonts w:ascii="Calibri" w:hAnsi="Calibri" w:cs="Arial"/>
            <w:sz w:val="18"/>
            <w:szCs w:val="18"/>
          </w:rPr>
          <w:t xml:space="preserve"> of </w:t>
        </w:r>
        <w:smartTag w:uri="urn:schemas-microsoft-com:office:smarttags" w:element="PlaceName">
          <w:r w:rsidRPr="00446FAF">
            <w:rPr>
              <w:rFonts w:ascii="Calibri" w:hAnsi="Calibri" w:cs="Arial"/>
              <w:sz w:val="18"/>
              <w:szCs w:val="18"/>
            </w:rPr>
            <w:t>South Australia</w:t>
          </w:r>
        </w:smartTag>
      </w:smartTag>
    </w:p>
    <w:p w:rsidR="00AE1C0B" w:rsidRPr="00446FAF" w:rsidRDefault="00AE1C0B" w:rsidP="00AE1C0B">
      <w:pPr>
        <w:spacing w:after="0" w:line="240" w:lineRule="auto"/>
        <w:rPr>
          <w:rFonts w:ascii="Calibri" w:hAnsi="Calibri" w:cs="Arial"/>
          <w:sz w:val="18"/>
          <w:szCs w:val="18"/>
        </w:rPr>
      </w:pPr>
      <w:r w:rsidRPr="00446FAF">
        <w:rPr>
          <w:rFonts w:ascii="Calibri" w:hAnsi="Calibri" w:cs="Arial"/>
          <w:sz w:val="18"/>
          <w:szCs w:val="18"/>
        </w:rPr>
        <w:t xml:space="preserve">GPO </w:t>
      </w:r>
      <w:smartTag w:uri="urn:schemas-microsoft-com:office:smarttags" w:element="address">
        <w:smartTag w:uri="urn:schemas-microsoft-com:office:smarttags" w:element="Street">
          <w:r w:rsidRPr="00446FAF">
            <w:rPr>
              <w:rFonts w:ascii="Calibri" w:hAnsi="Calibri" w:cs="Arial"/>
              <w:sz w:val="18"/>
              <w:szCs w:val="18"/>
            </w:rPr>
            <w:t>Box</w:t>
          </w:r>
        </w:smartTag>
        <w:r w:rsidRPr="00446FAF">
          <w:rPr>
            <w:rFonts w:ascii="Calibri" w:hAnsi="Calibri" w:cs="Arial"/>
            <w:sz w:val="18"/>
            <w:szCs w:val="18"/>
          </w:rPr>
          <w:t xml:space="preserve"> 2471</w:t>
        </w:r>
      </w:smartTag>
    </w:p>
    <w:p w:rsidR="00AE1C0B" w:rsidRDefault="00AE1C0B" w:rsidP="00AE1C0B">
      <w:pPr>
        <w:spacing w:after="0" w:line="240" w:lineRule="auto"/>
        <w:rPr>
          <w:rFonts w:ascii="Calibri" w:hAnsi="Calibri" w:cs="Arial"/>
          <w:sz w:val="18"/>
          <w:szCs w:val="18"/>
        </w:rPr>
      </w:pPr>
      <w:r w:rsidRPr="00446FAF">
        <w:rPr>
          <w:rFonts w:ascii="Calibri" w:hAnsi="Calibri" w:cs="Arial"/>
          <w:sz w:val="18"/>
          <w:szCs w:val="18"/>
        </w:rPr>
        <w:t>Adelaide SA 5001</w:t>
      </w:r>
    </w:p>
    <w:p w:rsidR="00AE1C0B" w:rsidRDefault="00AE1C0B" w:rsidP="008E5011">
      <w:pPr>
        <w:spacing w:after="0" w:line="240" w:lineRule="auto"/>
      </w:pPr>
      <w:hyperlink r:id="rId21" w:history="1">
        <w:r w:rsidRPr="00363C3C">
          <w:rPr>
            <w:rStyle w:val="Hyperlink"/>
            <w:rFonts w:ascii="Calibri" w:hAnsi="Calibri" w:cs="Arial"/>
            <w:sz w:val="18"/>
            <w:szCs w:val="18"/>
          </w:rPr>
          <w:t>business.mobility@unisa.edu.au</w:t>
        </w:r>
      </w:hyperlink>
      <w:r w:rsidRPr="00446FAF">
        <w:rPr>
          <w:rFonts w:ascii="Calibri" w:hAnsi="Calibri" w:cs="Arial"/>
          <w:sz w:val="18"/>
          <w:szCs w:val="18"/>
        </w:rPr>
        <w:t xml:space="preserve">   </w:t>
      </w:r>
    </w:p>
    <w:sectPr w:rsidR="00AE1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62DF"/>
    <w:multiLevelType w:val="hybridMultilevel"/>
    <w:tmpl w:val="56C41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C75C48"/>
    <w:multiLevelType w:val="hybridMultilevel"/>
    <w:tmpl w:val="94424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404157"/>
    <w:multiLevelType w:val="hybridMultilevel"/>
    <w:tmpl w:val="70BA205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E5273F"/>
    <w:multiLevelType w:val="hybridMultilevel"/>
    <w:tmpl w:val="B6E4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48"/>
    <w:rsid w:val="0019445D"/>
    <w:rsid w:val="00300D35"/>
    <w:rsid w:val="0035644B"/>
    <w:rsid w:val="003B778E"/>
    <w:rsid w:val="00454D7B"/>
    <w:rsid w:val="004F09DD"/>
    <w:rsid w:val="006A3A54"/>
    <w:rsid w:val="00714738"/>
    <w:rsid w:val="00716748"/>
    <w:rsid w:val="00891D8B"/>
    <w:rsid w:val="008D7D26"/>
    <w:rsid w:val="008E5011"/>
    <w:rsid w:val="009A41C1"/>
    <w:rsid w:val="009F33F7"/>
    <w:rsid w:val="00AA1F10"/>
    <w:rsid w:val="00AE1C0B"/>
    <w:rsid w:val="00AF6976"/>
    <w:rsid w:val="00B14020"/>
    <w:rsid w:val="00B2451C"/>
    <w:rsid w:val="00C117E0"/>
    <w:rsid w:val="00EB4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7EBEC3F-8475-4779-8E07-B32FE97B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F7"/>
    <w:pPr>
      <w:ind w:left="720"/>
      <w:contextualSpacing/>
    </w:pPr>
  </w:style>
  <w:style w:type="character" w:styleId="Hyperlink">
    <w:name w:val="Hyperlink"/>
    <w:basedOn w:val="DefaultParagraphFont"/>
    <w:uiPriority w:val="99"/>
    <w:unhideWhenUsed/>
    <w:rsid w:val="009F33F7"/>
    <w:rPr>
      <w:color w:val="0563C1" w:themeColor="hyperlink"/>
      <w:u w:val="single"/>
    </w:rPr>
  </w:style>
  <w:style w:type="table" w:styleId="TableGrid">
    <w:name w:val="Table Grid"/>
    <w:basedOn w:val="TableNormal"/>
    <w:uiPriority w:val="39"/>
    <w:rsid w:val="009F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unisa.edu.au" TargetMode="External"/><Relationship Id="rId13" Type="http://schemas.openxmlformats.org/officeDocument/2006/relationships/hyperlink" Target="http://i.unisa.edu.au/students/business/exchange/contact/"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business.mobility@unisa.edu.au" TargetMode="External"/><Relationship Id="rId7" Type="http://schemas.openxmlformats.org/officeDocument/2006/relationships/hyperlink" Target="mailto:sydney@crccasia.com" TargetMode="External"/><Relationship Id="rId12" Type="http://schemas.openxmlformats.org/officeDocument/2006/relationships/hyperlink" Target="http://studyassist.gov.au/sites/studyassist/helppayingmyfees/os-help_overseas_study/pages/os-help-loans-and-study-overseas" TargetMode="External"/><Relationship Id="rId17" Type="http://schemas.openxmlformats.org/officeDocument/2006/relationships/hyperlink" Target="http://unisa-emailmarketing.cmail2.com/t/t-i-ijndjl-l-r/" TargetMode="External"/><Relationship Id="rId2" Type="http://schemas.openxmlformats.org/officeDocument/2006/relationships/styles" Target="styles.xml"/><Relationship Id="rId16" Type="http://schemas.openxmlformats.org/officeDocument/2006/relationships/hyperlink" Target="http://i.unisa.edu.au/students/business/exchange/third-party/" TargetMode="External"/><Relationship Id="rId20" Type="http://schemas.openxmlformats.org/officeDocument/2006/relationships/hyperlink" Target="http://i.unisa.edu.au/students/business/exchange/grants/" TargetMode="External"/><Relationship Id="rId1" Type="http://schemas.openxmlformats.org/officeDocument/2006/relationships/numbering" Target="numbering.xml"/><Relationship Id="rId6" Type="http://schemas.openxmlformats.org/officeDocument/2006/relationships/hyperlink" Target="mailto:business.mobility@unisa.edu.au" TargetMode="External"/><Relationship Id="rId11" Type="http://schemas.openxmlformats.org/officeDocument/2006/relationships/hyperlink" Target="http://i.unisa.edu.au/students/business/exchange/grants/" TargetMode="External"/><Relationship Id="rId5" Type="http://schemas.openxmlformats.org/officeDocument/2006/relationships/hyperlink" Target="http://www.unisabusinessschool.edu.au/study/experience/" TargetMode="External"/><Relationship Id="rId15" Type="http://schemas.openxmlformats.org/officeDocument/2006/relationships/hyperlink" Target="http://unisabusinessschool.edu.au/study/experience/" TargetMode="External"/><Relationship Id="rId23" Type="http://schemas.openxmlformats.org/officeDocument/2006/relationships/theme" Target="theme/theme1.xml"/><Relationship Id="rId10" Type="http://schemas.openxmlformats.org/officeDocument/2006/relationships/hyperlink" Target="https://www.unisa.edu.au/Student-Life/Global-opportunities/study-overseas/How-to-apply/Short-term-applicatio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unisa.edu.au/siteassets/campus-central/student-forms/application_for_credit.pdf" TargetMode="External"/><Relationship Id="rId14" Type="http://schemas.openxmlformats.org/officeDocument/2006/relationships/hyperlink" Target="http://www.crccasia.com/company-brochure/?utm_source=Crcc&amp;utm_medium=email&amp;utm_campaign=UniS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Radice</dc:creator>
  <cp:keywords/>
  <dc:description/>
  <cp:lastModifiedBy>Nadia Radice</cp:lastModifiedBy>
  <cp:revision>2</cp:revision>
  <dcterms:created xsi:type="dcterms:W3CDTF">2016-11-16T00:14:00Z</dcterms:created>
  <dcterms:modified xsi:type="dcterms:W3CDTF">2016-11-16T00:14:00Z</dcterms:modified>
</cp:coreProperties>
</file>