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6553E" w14:textId="77777777" w:rsidR="006B5E56" w:rsidRDefault="006B5E56" w:rsidP="00550F8F">
      <w:pPr>
        <w:pBdr>
          <w:bottom w:val="single" w:sz="4" w:space="1" w:color="auto"/>
        </w:pBdr>
        <w:rPr>
          <w:b/>
          <w:smallCaps/>
          <w:sz w:val="24"/>
          <w:szCs w:val="24"/>
        </w:rPr>
      </w:pPr>
    </w:p>
    <w:p w14:paraId="7A0D76EF" w14:textId="058D4395" w:rsidR="00455097" w:rsidRPr="003675ED" w:rsidRDefault="00DE798B" w:rsidP="00550F8F">
      <w:pPr>
        <w:pBdr>
          <w:bottom w:val="single" w:sz="4" w:space="1" w:color="auto"/>
        </w:pBdr>
        <w:rPr>
          <w:b/>
          <w:smallCaps/>
          <w:sz w:val="24"/>
          <w:szCs w:val="24"/>
        </w:rPr>
      </w:pPr>
      <w:r w:rsidRPr="003675ED">
        <w:rPr>
          <w:b/>
          <w:smallCaps/>
          <w:sz w:val="24"/>
          <w:szCs w:val="24"/>
        </w:rPr>
        <w:t>COVID-19 Impact Record</w:t>
      </w:r>
    </w:p>
    <w:p w14:paraId="0847B08E" w14:textId="64B0E70F" w:rsidR="00455097" w:rsidRDefault="00550F8F">
      <w:r>
        <w:t xml:space="preserve">This template is </w:t>
      </w:r>
      <w:r w:rsidR="00031EB1">
        <w:t>a</w:t>
      </w:r>
      <w:r>
        <w:t xml:space="preserve"> way for you to record </w:t>
      </w:r>
      <w:r w:rsidR="00455097">
        <w:t xml:space="preserve">interruptions to </w:t>
      </w:r>
      <w:r>
        <w:t>your</w:t>
      </w:r>
      <w:r w:rsidR="00455097">
        <w:t xml:space="preserve"> research d</w:t>
      </w:r>
      <w:r>
        <w:t>u</w:t>
      </w:r>
      <w:r w:rsidR="00455097">
        <w:t>e to COVID-19</w:t>
      </w:r>
      <w:r>
        <w:t xml:space="preserve">. </w:t>
      </w:r>
      <w:r w:rsidR="00CD4D27">
        <w:t>You should</w:t>
      </w:r>
      <w:r>
        <w:t xml:space="preserve"> attach it to your reviews of progress and any application you make </w:t>
      </w:r>
      <w:r w:rsidR="00031EB1">
        <w:t>seeking</w:t>
      </w:r>
      <w:r>
        <w:t xml:space="preserve"> support from the University</w:t>
      </w:r>
      <w:r w:rsidR="00031EB1">
        <w:t>, as evidence</w:t>
      </w:r>
      <w:r w:rsidR="00DE798B">
        <w:t xml:space="preserve"> of impact</w:t>
      </w:r>
      <w:r w:rsidR="00031EB1">
        <w:t>.</w:t>
      </w:r>
    </w:p>
    <w:p w14:paraId="1E2DC11D" w14:textId="221B4F8D" w:rsidR="00550F8F" w:rsidRDefault="00550F8F">
      <w:r>
        <w:t xml:space="preserve">Advice for </w:t>
      </w:r>
      <w:r w:rsidR="00B42932">
        <w:t>completing &amp; maintaining this template.</w:t>
      </w:r>
    </w:p>
    <w:p w14:paraId="4176B9EC" w14:textId="63777932" w:rsidR="00455097" w:rsidRDefault="00455097" w:rsidP="00B42932">
      <w:pPr>
        <w:pStyle w:val="ListParagraph"/>
        <w:numPr>
          <w:ilvl w:val="0"/>
          <w:numId w:val="1"/>
        </w:numPr>
      </w:pPr>
      <w:r>
        <w:t xml:space="preserve">Use the table below to record and document </w:t>
      </w:r>
      <w:r w:rsidR="00DE798B">
        <w:t>how your research has been delayed by COVID-19.</w:t>
      </w:r>
      <w:r w:rsidR="00B356AA">
        <w:t xml:space="preserve"> </w:t>
      </w:r>
    </w:p>
    <w:p w14:paraId="034CC646" w14:textId="10A779D4" w:rsidR="00550F8F" w:rsidRDefault="00DE798B" w:rsidP="00B42932">
      <w:pPr>
        <w:pStyle w:val="ListParagraph"/>
        <w:numPr>
          <w:ilvl w:val="0"/>
          <w:numId w:val="1"/>
        </w:numPr>
      </w:pPr>
      <w:r>
        <w:t>Two</w:t>
      </w:r>
      <w:r w:rsidR="00B42932">
        <w:t xml:space="preserve"> </w:t>
      </w:r>
      <w:r w:rsidR="00B42932" w:rsidRPr="00CD4D27">
        <w:rPr>
          <w:color w:val="C00000"/>
        </w:rPr>
        <w:t xml:space="preserve">examples </w:t>
      </w:r>
      <w:r w:rsidR="00B42932">
        <w:t>are provided to help you</w:t>
      </w:r>
      <w:r>
        <w:t xml:space="preserve"> understand how to do this</w:t>
      </w:r>
      <w:r w:rsidR="00B42932">
        <w:t xml:space="preserve">. </w:t>
      </w:r>
      <w:r w:rsidR="00B42932" w:rsidRPr="00031EB1">
        <w:rPr>
          <w:i/>
          <w:iCs/>
        </w:rPr>
        <w:t>Delete these items before making your own entries.</w:t>
      </w:r>
    </w:p>
    <w:p w14:paraId="4333B79F" w14:textId="643C0F10" w:rsidR="00E037F1" w:rsidRDefault="00DE798B" w:rsidP="006F7E3B">
      <w:pPr>
        <w:pStyle w:val="ListParagraph"/>
        <w:numPr>
          <w:ilvl w:val="0"/>
          <w:numId w:val="1"/>
        </w:numPr>
      </w:pPr>
      <w:r>
        <w:t xml:space="preserve">There are multiple ways in which candidates have been affected by COVID-19 which has, in turn, caused disruption to research progress. </w:t>
      </w:r>
      <w:r w:rsidR="00E037F1">
        <w:t>Please describe these as fully as possible.</w:t>
      </w:r>
    </w:p>
    <w:p w14:paraId="47D9B3D2" w14:textId="0489AC55" w:rsidR="006F7E3B" w:rsidRDefault="006F7E3B" w:rsidP="006F7E3B">
      <w:pPr>
        <w:pStyle w:val="ListParagraph"/>
        <w:numPr>
          <w:ilvl w:val="0"/>
          <w:numId w:val="1"/>
        </w:numPr>
      </w:pPr>
      <w:r>
        <w:t>As much as possible, maintain this record as difficulties and delays resulting from the pandemic are occurring, and include any actions taken to deal with them. If you need to add to your impact record, add a row: don’t delete entries already made.</w:t>
      </w:r>
    </w:p>
    <w:p w14:paraId="726E4DE4" w14:textId="7537D7EA" w:rsidR="00E037F1" w:rsidRDefault="006F7E3B" w:rsidP="00B42932">
      <w:pPr>
        <w:pStyle w:val="ListParagraph"/>
        <w:numPr>
          <w:ilvl w:val="0"/>
          <w:numId w:val="1"/>
        </w:numPr>
      </w:pPr>
      <w:r>
        <w:t>When</w:t>
      </w:r>
      <w:r w:rsidR="00E037F1">
        <w:t xml:space="preserve"> you are submitting this document as a record of your COVID-19 impact (for example, with your review of progress, or to support an application for extension), please ensure it is signed by both you and your principal supervisor. Signatures will be taken as confirmation that you have discussed and agreed on the contents of your impact record.</w:t>
      </w:r>
    </w:p>
    <w:tbl>
      <w:tblPr>
        <w:tblStyle w:val="TableGrid"/>
        <w:tblW w:w="10768" w:type="dxa"/>
        <w:tblLook w:val="04A0" w:firstRow="1" w:lastRow="0" w:firstColumn="1" w:lastColumn="0" w:noHBand="0" w:noVBand="1"/>
      </w:tblPr>
      <w:tblGrid>
        <w:gridCol w:w="5807"/>
        <w:gridCol w:w="1843"/>
        <w:gridCol w:w="3118"/>
      </w:tblGrid>
      <w:tr w:rsidR="00B42932" w:rsidRPr="00DE798B" w14:paraId="56181C6C" w14:textId="77777777" w:rsidTr="006B5E56">
        <w:trPr>
          <w:trHeight w:val="584"/>
        </w:trPr>
        <w:tc>
          <w:tcPr>
            <w:tcW w:w="5807" w:type="dxa"/>
          </w:tcPr>
          <w:p w14:paraId="507C9CE2" w14:textId="77777777" w:rsidR="006B5E56" w:rsidRDefault="006B5E56" w:rsidP="006B5E56">
            <w:pPr>
              <w:jc w:val="center"/>
              <w:rPr>
                <w:b/>
                <w:bCs/>
              </w:rPr>
            </w:pPr>
            <w:r w:rsidRPr="00DE798B">
              <w:rPr>
                <w:b/>
                <w:bCs/>
              </w:rPr>
              <w:t>Description of impact</w:t>
            </w:r>
            <w:r>
              <w:rPr>
                <w:b/>
                <w:bCs/>
              </w:rPr>
              <w:t>*</w:t>
            </w:r>
          </w:p>
          <w:p w14:paraId="5C4BF885" w14:textId="31E244F8" w:rsidR="0065000A" w:rsidRPr="00DE798B" w:rsidRDefault="0065000A" w:rsidP="006B5E56">
            <w:pPr>
              <w:jc w:val="center"/>
              <w:rPr>
                <w:b/>
                <w:bCs/>
              </w:rPr>
            </w:pPr>
          </w:p>
        </w:tc>
        <w:tc>
          <w:tcPr>
            <w:tcW w:w="1843" w:type="dxa"/>
          </w:tcPr>
          <w:p w14:paraId="6989E16D" w14:textId="3B44CBBB" w:rsidR="00B42932" w:rsidRPr="00DE798B" w:rsidRDefault="00DE798B" w:rsidP="00DE798B">
            <w:pPr>
              <w:jc w:val="center"/>
              <w:rPr>
                <w:b/>
                <w:bCs/>
              </w:rPr>
            </w:pPr>
            <w:r>
              <w:rPr>
                <w:b/>
                <w:bCs/>
              </w:rPr>
              <w:t>Time p</w:t>
            </w:r>
            <w:r w:rsidRPr="00DE798B">
              <w:rPr>
                <w:b/>
                <w:bCs/>
              </w:rPr>
              <w:t>eriod</w:t>
            </w:r>
            <w:r w:rsidR="006B5E56">
              <w:rPr>
                <w:b/>
                <w:bCs/>
              </w:rPr>
              <w:t xml:space="preserve"> of impact</w:t>
            </w:r>
          </w:p>
        </w:tc>
        <w:tc>
          <w:tcPr>
            <w:tcW w:w="3118" w:type="dxa"/>
          </w:tcPr>
          <w:p w14:paraId="568DD44C" w14:textId="77777777" w:rsidR="006B5E56" w:rsidRDefault="006B5E56" w:rsidP="006B5E56">
            <w:pPr>
              <w:jc w:val="center"/>
              <w:rPr>
                <w:b/>
                <w:bCs/>
              </w:rPr>
            </w:pPr>
            <w:r w:rsidRPr="00DE798B">
              <w:rPr>
                <w:b/>
                <w:bCs/>
              </w:rPr>
              <w:t>Time</w:t>
            </w:r>
            <w:r>
              <w:rPr>
                <w:b/>
                <w:bCs/>
              </w:rPr>
              <w:t xml:space="preserve"> lost</w:t>
            </w:r>
            <w:r w:rsidRPr="005A5B61">
              <w:rPr>
                <w:b/>
                <w:bCs/>
                <w:vertAlign w:val="superscript"/>
              </w:rPr>
              <w:t>#</w:t>
            </w:r>
          </w:p>
          <w:p w14:paraId="699A0E01" w14:textId="47DDB729" w:rsidR="00DE798B" w:rsidRPr="00DE798B" w:rsidRDefault="00DE798B" w:rsidP="00DE798B">
            <w:pPr>
              <w:jc w:val="center"/>
              <w:rPr>
                <w:b/>
                <w:bCs/>
              </w:rPr>
            </w:pPr>
          </w:p>
        </w:tc>
      </w:tr>
      <w:tr w:rsidR="00B42932" w14:paraId="77E1F369" w14:textId="77777777" w:rsidTr="0065000A">
        <w:tc>
          <w:tcPr>
            <w:tcW w:w="5807" w:type="dxa"/>
          </w:tcPr>
          <w:p w14:paraId="47FC3367" w14:textId="77777777" w:rsidR="00B42932" w:rsidRPr="00CD4D27" w:rsidRDefault="00DE798B">
            <w:pPr>
              <w:rPr>
                <w:color w:val="C00000"/>
              </w:rPr>
            </w:pPr>
            <w:r w:rsidRPr="00CD4D27">
              <w:rPr>
                <w:color w:val="C00000"/>
              </w:rPr>
              <w:t>I was unable to carry out fieldwork for 3 weeks. In that time, I spent a week writing my methods thesis chapter. I could not progress other research in that time, as I need the results from the fieldwork for the next stage of my research.</w:t>
            </w:r>
          </w:p>
          <w:p w14:paraId="29B5EF38" w14:textId="35F66136" w:rsidR="00692C85" w:rsidRPr="00CD4D27" w:rsidRDefault="00692C85">
            <w:pPr>
              <w:rPr>
                <w:color w:val="C00000"/>
              </w:rPr>
            </w:pPr>
          </w:p>
        </w:tc>
        <w:tc>
          <w:tcPr>
            <w:tcW w:w="1843" w:type="dxa"/>
          </w:tcPr>
          <w:p w14:paraId="43A6EF2A" w14:textId="5E2E5D18" w:rsidR="00B42932" w:rsidRDefault="00DE798B" w:rsidP="00E037F1">
            <w:pPr>
              <w:jc w:val="center"/>
            </w:pPr>
            <w:r>
              <w:t>27 Apr-15 May</w:t>
            </w:r>
          </w:p>
        </w:tc>
        <w:tc>
          <w:tcPr>
            <w:tcW w:w="3118" w:type="dxa"/>
          </w:tcPr>
          <w:p w14:paraId="76320475" w14:textId="081330CC" w:rsidR="00B42932" w:rsidRDefault="00DE798B" w:rsidP="00E037F1">
            <w:pPr>
              <w:jc w:val="center"/>
            </w:pPr>
            <w:r>
              <w:t>2 weeks</w:t>
            </w:r>
          </w:p>
        </w:tc>
      </w:tr>
      <w:tr w:rsidR="00692C85" w14:paraId="6580ACED" w14:textId="77777777" w:rsidTr="0065000A">
        <w:tc>
          <w:tcPr>
            <w:tcW w:w="5807" w:type="dxa"/>
          </w:tcPr>
          <w:p w14:paraId="3F3AAFDA" w14:textId="4B39D413" w:rsidR="00692C85" w:rsidRPr="00CD4D27" w:rsidRDefault="00E037F1">
            <w:pPr>
              <w:rPr>
                <w:color w:val="C00000"/>
              </w:rPr>
            </w:pPr>
            <w:r w:rsidRPr="00CD4D27">
              <w:rPr>
                <w:color w:val="C00000"/>
              </w:rPr>
              <w:t>I suffered from extreme anxiety which I let my supervisors know about, and for which I sought help from EAP. For about 4 weeks, I was less productive in my research than normal</w:t>
            </w:r>
            <w:r w:rsidR="006F7E3B" w:rsidRPr="00CD4D27">
              <w:rPr>
                <w:color w:val="C00000"/>
              </w:rPr>
              <w:t xml:space="preserve"> and could only work</w:t>
            </w:r>
            <w:r w:rsidRPr="00CD4D27">
              <w:rPr>
                <w:color w:val="C00000"/>
              </w:rPr>
              <w:t xml:space="preserve"> at 50% capacity.</w:t>
            </w:r>
          </w:p>
          <w:p w14:paraId="127ED593" w14:textId="11B74765" w:rsidR="00E037F1" w:rsidRPr="00CD4D27" w:rsidRDefault="00E037F1">
            <w:pPr>
              <w:rPr>
                <w:color w:val="C00000"/>
              </w:rPr>
            </w:pPr>
          </w:p>
        </w:tc>
        <w:tc>
          <w:tcPr>
            <w:tcW w:w="1843" w:type="dxa"/>
          </w:tcPr>
          <w:p w14:paraId="26D42326" w14:textId="71633DFB" w:rsidR="00692C85" w:rsidRDefault="00E037F1" w:rsidP="00E037F1">
            <w:pPr>
              <w:jc w:val="center"/>
            </w:pPr>
            <w:r>
              <w:t>1 Apr-29 Apr</w:t>
            </w:r>
          </w:p>
        </w:tc>
        <w:tc>
          <w:tcPr>
            <w:tcW w:w="3118" w:type="dxa"/>
          </w:tcPr>
          <w:p w14:paraId="33552BDE" w14:textId="3EB88627" w:rsidR="00692C85" w:rsidRDefault="00E037F1" w:rsidP="00E037F1">
            <w:pPr>
              <w:jc w:val="center"/>
            </w:pPr>
            <w:r>
              <w:t>2 weeks</w:t>
            </w:r>
          </w:p>
        </w:tc>
      </w:tr>
      <w:tr w:rsidR="00E037F1" w14:paraId="3E9DEE9A" w14:textId="77777777" w:rsidTr="0065000A">
        <w:trPr>
          <w:trHeight w:val="1265"/>
        </w:trPr>
        <w:tc>
          <w:tcPr>
            <w:tcW w:w="5807" w:type="dxa"/>
          </w:tcPr>
          <w:p w14:paraId="1E6A06BB" w14:textId="77777777" w:rsidR="00E037F1" w:rsidRDefault="00E037F1"/>
          <w:p w14:paraId="2A7705DD" w14:textId="77777777" w:rsidR="00E037F1" w:rsidRDefault="00E037F1"/>
          <w:p w14:paraId="3CCA388B" w14:textId="77777777" w:rsidR="00E037F1" w:rsidRDefault="00E037F1"/>
          <w:p w14:paraId="4E10673E" w14:textId="3328BC3D" w:rsidR="00E037F1" w:rsidRDefault="00E037F1"/>
        </w:tc>
        <w:tc>
          <w:tcPr>
            <w:tcW w:w="1843" w:type="dxa"/>
          </w:tcPr>
          <w:p w14:paraId="665595BB" w14:textId="77777777" w:rsidR="00E037F1" w:rsidRDefault="00E037F1" w:rsidP="00E037F1">
            <w:pPr>
              <w:jc w:val="center"/>
            </w:pPr>
          </w:p>
        </w:tc>
        <w:tc>
          <w:tcPr>
            <w:tcW w:w="3118" w:type="dxa"/>
          </w:tcPr>
          <w:p w14:paraId="7C5E0976" w14:textId="77777777" w:rsidR="00E037F1" w:rsidRDefault="00E037F1" w:rsidP="00E037F1">
            <w:pPr>
              <w:jc w:val="center"/>
            </w:pPr>
          </w:p>
        </w:tc>
      </w:tr>
      <w:tr w:rsidR="00E037F1" w14:paraId="7219DC52" w14:textId="77777777" w:rsidTr="0065000A">
        <w:tc>
          <w:tcPr>
            <w:tcW w:w="5807" w:type="dxa"/>
          </w:tcPr>
          <w:p w14:paraId="03C75C0F" w14:textId="77777777" w:rsidR="00E037F1" w:rsidRDefault="00E037F1"/>
          <w:p w14:paraId="72791635" w14:textId="77777777" w:rsidR="00E037F1" w:rsidRDefault="00E037F1"/>
          <w:p w14:paraId="3A2FB6F3" w14:textId="77777777" w:rsidR="00E037F1" w:rsidRDefault="00E037F1"/>
          <w:p w14:paraId="5CDCB3B8" w14:textId="2A55D742" w:rsidR="00E037F1" w:rsidRDefault="00E037F1"/>
        </w:tc>
        <w:tc>
          <w:tcPr>
            <w:tcW w:w="1843" w:type="dxa"/>
          </w:tcPr>
          <w:p w14:paraId="19E791CE" w14:textId="77777777" w:rsidR="00E037F1" w:rsidRDefault="00E037F1" w:rsidP="00E037F1">
            <w:pPr>
              <w:jc w:val="center"/>
            </w:pPr>
          </w:p>
        </w:tc>
        <w:tc>
          <w:tcPr>
            <w:tcW w:w="3118" w:type="dxa"/>
          </w:tcPr>
          <w:p w14:paraId="63D15E41" w14:textId="77777777" w:rsidR="00E037F1" w:rsidRDefault="00E037F1" w:rsidP="00E037F1">
            <w:pPr>
              <w:jc w:val="center"/>
            </w:pPr>
          </w:p>
        </w:tc>
      </w:tr>
    </w:tbl>
    <w:p w14:paraId="13237395" w14:textId="574EBF1D" w:rsidR="006B5E56" w:rsidRDefault="006B5E56" w:rsidP="006B5E56">
      <w:r>
        <w:t>*</w:t>
      </w:r>
      <w:r>
        <w:t xml:space="preserve"> </w:t>
      </w:r>
      <w:r>
        <w:t xml:space="preserve">Your </w:t>
      </w:r>
      <w:r w:rsidRPr="005A5B61">
        <w:rPr>
          <w:i/>
          <w:iCs/>
        </w:rPr>
        <w:t>description of impact</w:t>
      </w:r>
      <w:r>
        <w:t xml:space="preserve"> should provide </w:t>
      </w:r>
      <w:proofErr w:type="gramStart"/>
      <w:r>
        <w:t>sufficient</w:t>
      </w:r>
      <w:proofErr w:type="gramEnd"/>
      <w:r>
        <w:t xml:space="preserve"> information to allow a panel to substantiate your </w:t>
      </w:r>
      <w:r w:rsidRPr="005A5B61">
        <w:rPr>
          <w:i/>
          <w:iCs/>
        </w:rPr>
        <w:t>time lost</w:t>
      </w:r>
      <w:r>
        <w:t xml:space="preserve"> claim.</w:t>
      </w:r>
    </w:p>
    <w:p w14:paraId="5215E2E9" w14:textId="77777777" w:rsidR="006B5E56" w:rsidRDefault="006B5E56" w:rsidP="006B5E56">
      <w:r>
        <w:t># If the impact has stopped you making any progress with your research, then time lost = time period of impact. If the impact has allowed you to continue some (or different) aspects of your research, then time lost will be less than time period of im</w:t>
      </w:r>
      <w:bookmarkStart w:id="0" w:name="_GoBack"/>
      <w:bookmarkEnd w:id="0"/>
      <w:r>
        <w:t xml:space="preserve">pact. </w:t>
      </w:r>
    </w:p>
    <w:p w14:paraId="5C44CBFE" w14:textId="5652C61C" w:rsidR="00550F8F" w:rsidRDefault="00550F8F"/>
    <w:p w14:paraId="099037E4" w14:textId="77777777" w:rsidR="00CD4D27" w:rsidRDefault="00CD4D27"/>
    <w:p w14:paraId="1A9ABED8" w14:textId="25AFD549" w:rsidR="00E037F1" w:rsidRPr="00E037F1" w:rsidRDefault="00E037F1">
      <w:pPr>
        <w:rPr>
          <w:b/>
          <w:bCs/>
        </w:rPr>
      </w:pPr>
      <w:r w:rsidRPr="00E037F1">
        <w:rPr>
          <w:b/>
          <w:bCs/>
        </w:rPr>
        <w:t>Signatures</w:t>
      </w:r>
    </w:p>
    <w:p w14:paraId="65961CE5" w14:textId="049A8A5E" w:rsidR="00E037F1" w:rsidRDefault="00E037F1">
      <w:r>
        <w:t xml:space="preserve">Certification by candidate (name &amp; </w:t>
      </w:r>
      <w:proofErr w:type="gramStart"/>
      <w:r>
        <w:t>date)</w:t>
      </w:r>
      <w:r w:rsidR="00814A7E">
        <w:t>_</w:t>
      </w:r>
      <w:proofErr w:type="gramEnd"/>
      <w:r w:rsidR="00814A7E">
        <w:t>___________________________________________________</w:t>
      </w:r>
    </w:p>
    <w:p w14:paraId="4F47D42F" w14:textId="054D64D2" w:rsidR="00E037F1" w:rsidRDefault="00E037F1">
      <w:r>
        <w:t xml:space="preserve">Endorsement by principal supervisor (name &amp; </w:t>
      </w:r>
      <w:proofErr w:type="gramStart"/>
      <w:r>
        <w:t>date)</w:t>
      </w:r>
      <w:r w:rsidR="00814A7E">
        <w:t>_</w:t>
      </w:r>
      <w:proofErr w:type="gramEnd"/>
      <w:r w:rsidR="00814A7E">
        <w:t>__________________________________________</w:t>
      </w:r>
    </w:p>
    <w:sectPr w:rsidR="00E037F1" w:rsidSect="00DE798B">
      <w:headerReference w:type="default" r:id="rId7"/>
      <w:pgSz w:w="11906" w:h="16838" w:code="9"/>
      <w:pgMar w:top="1440" w:right="567" w:bottom="144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75890" w14:textId="77777777" w:rsidR="003844E0" w:rsidRDefault="003844E0" w:rsidP="00680400">
      <w:pPr>
        <w:spacing w:after="0" w:line="240" w:lineRule="auto"/>
      </w:pPr>
      <w:r>
        <w:separator/>
      </w:r>
    </w:p>
  </w:endnote>
  <w:endnote w:type="continuationSeparator" w:id="0">
    <w:p w14:paraId="2886B8EC" w14:textId="77777777" w:rsidR="003844E0" w:rsidRDefault="003844E0" w:rsidP="00680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C2528" w14:textId="77777777" w:rsidR="003844E0" w:rsidRDefault="003844E0" w:rsidP="00680400">
      <w:pPr>
        <w:spacing w:after="0" w:line="240" w:lineRule="auto"/>
      </w:pPr>
      <w:r>
        <w:separator/>
      </w:r>
    </w:p>
  </w:footnote>
  <w:footnote w:type="continuationSeparator" w:id="0">
    <w:p w14:paraId="2D51BE96" w14:textId="77777777" w:rsidR="003844E0" w:rsidRDefault="003844E0" w:rsidP="006804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CAD0D" w14:textId="7F2BB723" w:rsidR="00680400" w:rsidRDefault="00680400">
    <w:pPr>
      <w:pStyle w:val="Header"/>
    </w:pPr>
    <w:r>
      <w:rPr>
        <w:noProof/>
        <w:lang w:eastAsia="en-AU"/>
      </w:rPr>
      <w:drawing>
        <wp:inline distT="0" distB="0" distL="0" distR="0" wp14:anchorId="4B1DA7DC" wp14:editId="4BBD7D5C">
          <wp:extent cx="1076325" cy="85753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fulllogo-blck2011_00.jpg"/>
                  <pic:cNvPicPr/>
                </pic:nvPicPr>
                <pic:blipFill>
                  <a:blip r:embed="rId1">
                    <a:extLst>
                      <a:ext uri="{28A0092B-C50C-407E-A947-70E740481C1C}">
                        <a14:useLocalDpi xmlns:a14="http://schemas.microsoft.com/office/drawing/2010/main" val="0"/>
                      </a:ext>
                    </a:extLst>
                  </a:blip>
                  <a:stretch>
                    <a:fillRect/>
                  </a:stretch>
                </pic:blipFill>
                <pic:spPr>
                  <a:xfrm>
                    <a:off x="0" y="0"/>
                    <a:ext cx="1080068" cy="8605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76313"/>
    <w:multiLevelType w:val="hybridMultilevel"/>
    <w:tmpl w:val="3B0CCE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C4222DC"/>
    <w:multiLevelType w:val="hybridMultilevel"/>
    <w:tmpl w:val="0CDA4B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097"/>
    <w:rsid w:val="0003139C"/>
    <w:rsid w:val="00031EB1"/>
    <w:rsid w:val="000B50CF"/>
    <w:rsid w:val="002C2589"/>
    <w:rsid w:val="003675ED"/>
    <w:rsid w:val="003844E0"/>
    <w:rsid w:val="00455097"/>
    <w:rsid w:val="00550F8F"/>
    <w:rsid w:val="0065000A"/>
    <w:rsid w:val="00680400"/>
    <w:rsid w:val="00692C85"/>
    <w:rsid w:val="006B5E56"/>
    <w:rsid w:val="006F7E3B"/>
    <w:rsid w:val="00814A7E"/>
    <w:rsid w:val="00AA2F3C"/>
    <w:rsid w:val="00B3068B"/>
    <w:rsid w:val="00B356AA"/>
    <w:rsid w:val="00B42932"/>
    <w:rsid w:val="00C524CB"/>
    <w:rsid w:val="00CD4D27"/>
    <w:rsid w:val="00D35D49"/>
    <w:rsid w:val="00D51C01"/>
    <w:rsid w:val="00DE798B"/>
    <w:rsid w:val="00E037F1"/>
    <w:rsid w:val="00E41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E5BCA"/>
  <w15:chartTrackingRefBased/>
  <w15:docId w15:val="{66A9AF6E-E3C5-4573-8DF8-1464C6ED0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29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2932"/>
    <w:pPr>
      <w:ind w:left="720"/>
      <w:contextualSpacing/>
    </w:pPr>
  </w:style>
  <w:style w:type="character" w:styleId="UnresolvedMention">
    <w:name w:val="Unresolved Mention"/>
    <w:basedOn w:val="DefaultParagraphFont"/>
    <w:uiPriority w:val="99"/>
    <w:semiHidden/>
    <w:unhideWhenUsed/>
    <w:rsid w:val="006F7E3B"/>
    <w:rPr>
      <w:color w:val="605E5C"/>
      <w:shd w:val="clear" w:color="auto" w:fill="E1DFDD"/>
    </w:rPr>
  </w:style>
  <w:style w:type="paragraph" w:styleId="Header">
    <w:name w:val="header"/>
    <w:basedOn w:val="Normal"/>
    <w:link w:val="HeaderChar"/>
    <w:uiPriority w:val="99"/>
    <w:unhideWhenUsed/>
    <w:rsid w:val="006804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400"/>
    <w:rPr>
      <w:lang w:val="en-AU"/>
    </w:rPr>
  </w:style>
  <w:style w:type="paragraph" w:styleId="Footer">
    <w:name w:val="footer"/>
    <w:basedOn w:val="Normal"/>
    <w:link w:val="FooterChar"/>
    <w:uiPriority w:val="99"/>
    <w:unhideWhenUsed/>
    <w:rsid w:val="006804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400"/>
    <w:rPr>
      <w:lang w:val="en-AU"/>
    </w:rPr>
  </w:style>
  <w:style w:type="paragraph" w:styleId="BalloonText">
    <w:name w:val="Balloon Text"/>
    <w:basedOn w:val="Normal"/>
    <w:link w:val="BalloonTextChar"/>
    <w:uiPriority w:val="99"/>
    <w:semiHidden/>
    <w:unhideWhenUsed/>
    <w:rsid w:val="006B5E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E56"/>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95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Buckley</dc:creator>
  <cp:keywords/>
  <dc:description/>
  <cp:lastModifiedBy>Sara Balar</cp:lastModifiedBy>
  <cp:revision>4</cp:revision>
  <cp:lastPrinted>2020-10-21T04:53:00Z</cp:lastPrinted>
  <dcterms:created xsi:type="dcterms:W3CDTF">2020-10-21T05:05:00Z</dcterms:created>
  <dcterms:modified xsi:type="dcterms:W3CDTF">2020-11-24T01:25:00Z</dcterms:modified>
</cp:coreProperties>
</file>