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990"/>
        <w:gridCol w:w="1417"/>
        <w:gridCol w:w="794"/>
        <w:gridCol w:w="2041"/>
        <w:gridCol w:w="430"/>
        <w:gridCol w:w="1730"/>
        <w:gridCol w:w="2101"/>
        <w:gridCol w:w="2101"/>
        <w:gridCol w:w="1865"/>
      </w:tblGrid>
      <w:tr w:rsidR="0031402D" w:rsidRPr="0031402D" w14:paraId="24D08EA1" w14:textId="77777777" w:rsidTr="00EA394E">
        <w:trPr>
          <w:cantSplit/>
          <w:trHeight w:val="155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08E9F" w14:textId="77777777" w:rsidR="0031402D" w:rsidRPr="0031402D" w:rsidRDefault="0031402D" w:rsidP="0031402D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31402D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4D08F27" wp14:editId="24D08F28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D063" w14:textId="01BC4C03" w:rsidR="00414C87" w:rsidRPr="00414C87" w:rsidRDefault="576C3355" w:rsidP="576C3355">
            <w:pPr>
              <w:keepNext/>
              <w:autoSpaceDE w:val="0"/>
              <w:autoSpaceDN w:val="0"/>
              <w:spacing w:after="12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</w:rPr>
            </w:pPr>
            <w:r w:rsidRPr="576C3355">
              <w:rPr>
                <w:rFonts w:ascii="Arial" w:eastAsia="Times New Roman" w:hAnsi="Arial" w:cs="Arial"/>
                <w:sz w:val="32"/>
                <w:szCs w:val="32"/>
              </w:rPr>
              <w:t xml:space="preserve">2020 Study Period 3 Planner (06/04/2020 to </w:t>
            </w:r>
            <w:r w:rsidR="00EA394E">
              <w:rPr>
                <w:rFonts w:ascii="Arial" w:eastAsia="Times New Roman" w:hAnsi="Arial" w:cs="Arial"/>
                <w:sz w:val="32"/>
                <w:szCs w:val="32"/>
              </w:rPr>
              <w:t>19</w:t>
            </w:r>
            <w:bookmarkStart w:id="0" w:name="_GoBack"/>
            <w:bookmarkEnd w:id="0"/>
            <w:r w:rsidRPr="576C3355">
              <w:rPr>
                <w:rFonts w:ascii="Arial" w:eastAsia="Times New Roman" w:hAnsi="Arial" w:cs="Arial"/>
                <w:sz w:val="32"/>
                <w:szCs w:val="32"/>
              </w:rPr>
              <w:t>/06/2020)</w:t>
            </w:r>
          </w:p>
          <w:p w14:paraId="2466E7C8" w14:textId="67DD9EAD" w:rsidR="0031402D" w:rsidRDefault="576C3355" w:rsidP="576C3355">
            <w:pPr>
              <w:keepNext/>
              <w:autoSpaceDE w:val="0"/>
              <w:autoSpaceDN w:val="0"/>
              <w:spacing w:after="12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576C335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</w:t>
            </w:r>
            <w:r w:rsidR="00414C87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</w:t>
            </w:r>
            <w:r w:rsidRPr="576C33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1">
              <w:r w:rsidRPr="576C3355">
                <w:rPr>
                  <w:rStyle w:val="Hyperlink"/>
                </w:rPr>
                <w:t>www.unisa.edu.au/studyplanners</w:t>
              </w:r>
            </w:hyperlink>
          </w:p>
          <w:p w14:paraId="495C49E8" w14:textId="77777777" w:rsidR="00755879" w:rsidRDefault="5161C0F6" w:rsidP="5161C0F6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Please refer to the Academic Calendar for any updates or changes made after this document was printed:</w:t>
            </w:r>
            <w:r w:rsidRPr="5161C0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4D08EA0" w14:textId="7B87239F" w:rsidR="00755879" w:rsidRPr="00755879" w:rsidRDefault="00414C87" w:rsidP="00755879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C87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31402D" w:rsidRPr="0031402D" w14:paraId="24D08EA8" w14:textId="77777777" w:rsidTr="00EA394E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08EA2" w14:textId="5FA8235A" w:rsidR="0031402D" w:rsidRPr="00846804" w:rsidRDefault="5161C0F6" w:rsidP="5161C0F6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                            </w:t>
            </w:r>
            <w:r w:rsidR="00971F4D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17</w:t>
            </w: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  </w:t>
            </w:r>
          </w:p>
          <w:p w14:paraId="24D08EA3" w14:textId="0A07E486" w:rsidR="0031402D" w:rsidRPr="00846804" w:rsidRDefault="5161C0F6" w:rsidP="5161C0F6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3 (domestic/ internatio</w:t>
            </w:r>
            <w:r w:rsidR="00971F4D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nal 1st instalment)           17</w:t>
            </w: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  </w:t>
            </w:r>
          </w:p>
          <w:p w14:paraId="24D08EA4" w14:textId="674732B0" w:rsidR="0031402D" w:rsidRPr="0031402D" w:rsidRDefault="5161C0F6" w:rsidP="5161C0F6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</w:pP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                           </w:t>
            </w:r>
            <w:r w:rsidR="007447AB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</w:t>
            </w:r>
            <w:r w:rsidR="00971F4D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24</w:t>
            </w:r>
            <w:r w:rsidRPr="5161C0F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</w:t>
            </w:r>
            <w:r w:rsidRPr="5161C0F6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08EA5" w14:textId="3A2F9596" w:rsidR="00846804" w:rsidRDefault="5161C0F6" w:rsidP="5161C0F6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Final date for Withdraw without Fail (W)                                                    </w:t>
            </w:r>
            <w:r w:rsidR="00971F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08</w:t>
            </w: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 May </w:t>
            </w:r>
          </w:p>
          <w:p w14:paraId="24D08EA6" w14:textId="74EBAC82" w:rsidR="00846804" w:rsidRDefault="5161C0F6" w:rsidP="5161C0F6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Due date for payment – study period 3 (international 2nd instalment)      </w:t>
            </w:r>
            <w:r w:rsidR="00971F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17</w:t>
            </w: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 May </w:t>
            </w:r>
          </w:p>
          <w:p w14:paraId="24D08EA7" w14:textId="043C7575" w:rsidR="0031402D" w:rsidRPr="0031402D" w:rsidRDefault="5161C0F6" w:rsidP="5161C0F6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Final date for Withdraw Fail (WF)                                                             </w:t>
            </w:r>
            <w:r w:rsidR="007447A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="00971F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5161C0F6">
              <w:rPr>
                <w:rFonts w:ascii="Arial" w:eastAsia="Times New Roman" w:hAnsi="Arial" w:cs="Arial"/>
                <w:sz w:val="16"/>
                <w:szCs w:val="16"/>
              </w:rPr>
              <w:t xml:space="preserve"> May</w:t>
            </w:r>
          </w:p>
        </w:tc>
      </w:tr>
      <w:tr w:rsidR="000318E9" w:rsidRPr="00713DDA" w14:paraId="647EB28F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0E628" w14:textId="2AC0270D" w:rsidR="000318E9" w:rsidRPr="000318E9" w:rsidRDefault="5161C0F6" w:rsidP="5161C0F6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1A78BA" w14:textId="28A6DACA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965C80" w14:textId="242452A6" w:rsidR="000318E9" w:rsidRPr="000318E9" w:rsidRDefault="5161C0F6" w:rsidP="5161C0F6">
            <w:pPr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6767AC" w14:textId="208366ED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13523" w14:textId="6C10438C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038BD" w14:textId="46FC4D91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6D66E7" w14:textId="58388951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8742" w14:textId="0BF8D9DF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5161C0F6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5B076B" w:rsidRPr="00713DDA" w14:paraId="24D08EB3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A9" w14:textId="77777777" w:rsidR="005B076B" w:rsidRPr="0055198C" w:rsidRDefault="5161C0F6" w:rsidP="5161C0F6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AC" w14:textId="487D68A5" w:rsidR="005B076B" w:rsidRPr="00567503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>April 6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AD" w14:textId="67148778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AE" w14:textId="6383BD82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AF" w14:textId="58F3A094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690EE6A" w14:textId="77777777" w:rsidR="00DC746C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10</w:t>
            </w:r>
          </w:p>
          <w:p w14:paraId="1B17B50B" w14:textId="75BF4A43" w:rsidR="00DC746C" w:rsidRPr="000318E9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</w:p>
          <w:p w14:paraId="24D08EB0" w14:textId="77893A77" w:rsidR="00DC746C" w:rsidRPr="004574F8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D68D5AE" w14:textId="77777777" w:rsidR="005B076B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11</w:t>
            </w:r>
          </w:p>
          <w:p w14:paraId="39DA5CE3" w14:textId="77777777" w:rsidR="00DC746C" w:rsidRPr="000318E9" w:rsidRDefault="00DC746C" w:rsidP="00DC74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24D08EB1" w14:textId="092A40DE" w:rsidR="00DC746C" w:rsidRPr="004574F8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4C8D8C0" w14:textId="77777777" w:rsidR="005B076B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12</w:t>
            </w:r>
          </w:p>
          <w:p w14:paraId="24D08EB2" w14:textId="782FEA2E" w:rsidR="00DC746C" w:rsidRPr="004574F8" w:rsidRDefault="00DC746C" w:rsidP="00DC746C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</w:tc>
      </w:tr>
      <w:tr w:rsidR="005B076B" w:rsidRPr="00713DDA" w14:paraId="24D08EBF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B4" w14:textId="77777777" w:rsidR="005B076B" w:rsidRPr="0055198C" w:rsidRDefault="5161C0F6" w:rsidP="5161C0F6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D4D762A" w14:textId="77777777" w:rsidR="005B076B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13</w:t>
            </w:r>
          </w:p>
          <w:p w14:paraId="7FBB0D82" w14:textId="77777777" w:rsidR="00DC746C" w:rsidRPr="000318E9" w:rsidRDefault="00DC746C" w:rsidP="00DC74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Easter Monday</w:t>
            </w:r>
          </w:p>
          <w:p w14:paraId="24D08EB5" w14:textId="460235C7" w:rsidR="00DC746C" w:rsidRPr="004574F8" w:rsidRDefault="00DC746C" w:rsidP="00DC74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B6" w14:textId="11EEEB7E" w:rsidR="005B076B" w:rsidRPr="004574F8" w:rsidRDefault="00DC746C" w:rsidP="5161C0F6">
            <w:pPr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B7" w14:textId="3C26415C" w:rsidR="005B076B" w:rsidRPr="004574F8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B8" w14:textId="30B557CC" w:rsidR="005B076B" w:rsidRPr="004574F8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087A8" w14:textId="77AC24E2" w:rsidR="005B076B" w:rsidRPr="000318E9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24D08EBA" w14:textId="513DFE94" w:rsidR="00DA6E8E" w:rsidRPr="000318E9" w:rsidRDefault="00DA6E8E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9AD10" w14:textId="4223C2C0" w:rsidR="005B076B" w:rsidRPr="000318E9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24D08EBC" w14:textId="10666168" w:rsidR="00DA6E8E" w:rsidRPr="000318E9" w:rsidRDefault="00DA6E8E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1640E" w14:textId="7044C007" w:rsidR="005B076B" w:rsidRPr="00B810E9" w:rsidRDefault="00DC746C" w:rsidP="5161C0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  <w:p w14:paraId="24D08EBE" w14:textId="54C82593" w:rsidR="00DA6E8E" w:rsidRPr="000318E9" w:rsidRDefault="00DA6E8E" w:rsidP="5161C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076B" w:rsidRPr="00713DDA" w14:paraId="24D08ECC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9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C0" w14:textId="77777777" w:rsidR="005B076B" w:rsidRPr="0055198C" w:rsidRDefault="5161C0F6" w:rsidP="5161C0F6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C2" w14:textId="3DD9BF0F" w:rsidR="00DA6E8E" w:rsidRPr="00DC746C" w:rsidRDefault="00DC746C" w:rsidP="00DC74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C3" w14:textId="4B63C8F2" w:rsidR="005B076B" w:rsidRPr="004574F8" w:rsidRDefault="00DC746C" w:rsidP="5161C0F6">
            <w:pPr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C4" w14:textId="10C4600F" w:rsidR="005B076B" w:rsidRPr="004574F8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C6" w14:textId="7F1B5F43" w:rsidR="00722534" w:rsidRPr="004574F8" w:rsidRDefault="00DC746C" w:rsidP="00DC74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0B8ABC4" w14:textId="5A125645" w:rsidR="005B076B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24</w:t>
            </w:r>
          </w:p>
          <w:p w14:paraId="24D08EC8" w14:textId="6E96F5D2" w:rsidR="00D92834" w:rsidRPr="00B810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Cs/>
                <w:i/>
                <w:iCs/>
                <w:sz w:val="18"/>
                <w:szCs w:val="18"/>
              </w:rPr>
            </w:pPr>
            <w:r w:rsidRPr="00B810E9">
              <w:rPr>
                <w:rFonts w:ascii="Arial" w:hAnsi="Arial" w:cs="Palatino"/>
                <w:bCs/>
                <w:i/>
                <w:iCs/>
                <w:color w:val="FF0000"/>
                <w:sz w:val="18"/>
                <w:szCs w:val="18"/>
              </w:rPr>
              <w:t>SP3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11A5FB1" w14:textId="77777777" w:rsidR="005B076B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25</w:t>
            </w:r>
          </w:p>
          <w:p w14:paraId="5BD5DF2B" w14:textId="77777777" w:rsidR="00DC746C" w:rsidRPr="000318E9" w:rsidRDefault="00DC746C" w:rsidP="00DC746C">
            <w:pPr>
              <w:shd w:val="clear" w:color="auto" w:fill="D9E2F3" w:themeFill="accent5" w:themeFillTint="33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Anzac Day</w:t>
            </w:r>
          </w:p>
          <w:p w14:paraId="24D08ECA" w14:textId="36DF549B" w:rsidR="00DC746C" w:rsidRPr="004574F8" w:rsidRDefault="00DC746C" w:rsidP="00DC746C">
            <w:pPr>
              <w:shd w:val="clear" w:color="auto" w:fill="D9E2F3" w:themeFill="accent5" w:themeFillTint="33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CB" w14:textId="22F74F41" w:rsidR="005B076B" w:rsidRPr="004574F8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</w:tr>
      <w:tr w:rsidR="005B076B" w:rsidRPr="00713DDA" w14:paraId="24D08EDA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8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CD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CF" w14:textId="2246D7E3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27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ED1" w14:textId="0297D8BE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4" w14:textId="26015B60" w:rsidR="005B076B" w:rsidRPr="00DC746C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8"/>
                <w:szCs w:val="18"/>
              </w:rPr>
            </w:pPr>
            <w:r w:rsidRPr="00DC746C">
              <w:rPr>
                <w:rFonts w:ascii="Arial" w:hAnsi="Arial" w:cs="Palatino"/>
                <w:bCs/>
                <w:sz w:val="16"/>
                <w:szCs w:val="18"/>
              </w:rPr>
              <w:t>29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5" w14:textId="513711D3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7" w14:textId="06E158C4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DC746C">
              <w:rPr>
                <w:rFonts w:ascii="Arial" w:hAnsi="Arial" w:cs="Palatino"/>
                <w:b/>
                <w:bCs/>
                <w:color w:val="4472C4" w:themeColor="accent5"/>
                <w:sz w:val="18"/>
                <w:szCs w:val="18"/>
              </w:rPr>
              <w:t>May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8" w14:textId="482F3FCC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9" w14:textId="5CB73D49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</w:tr>
      <w:tr w:rsidR="005B076B" w:rsidRPr="00713DDA" w14:paraId="24D08EE4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DB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C" w14:textId="1C213753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D" w14:textId="1D55A929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E" w14:textId="311AE898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DF" w14:textId="52AE1717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1" w14:textId="7FF5B802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2" w14:textId="4982C835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3" w14:textId="019B5E21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</w:tr>
      <w:tr w:rsidR="005B076B" w:rsidRPr="00713DDA" w14:paraId="24D08EEE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E5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6" w14:textId="4A6F2854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7" w14:textId="5A60E084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8" w14:textId="6B92DDFC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9" w14:textId="640227F8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B" w14:textId="02719048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C" w14:textId="47C8E8C6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ED" w14:textId="6C09D46A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</w:tr>
      <w:tr w:rsidR="005B076B" w:rsidRPr="00C476DE" w14:paraId="24D08EF8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EF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0" w14:textId="47240CB6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1" w14:textId="166A9CB8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2" w14:textId="103B7AFF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3" w14:textId="0E6C6F26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5" w14:textId="653C8288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6" w14:textId="1F15E7D4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7" w14:textId="541F493E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</w:tr>
      <w:tr w:rsidR="005B076B" w:rsidRPr="00713DDA" w14:paraId="24D08F01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EF9" w14:textId="3B54EE23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A" w14:textId="670CBBF0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25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B" w14:textId="416C41AA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C" w14:textId="15C2B446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D" w14:textId="326BC1A6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E" w14:textId="26F7BAFC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EFF" w14:textId="00EBA96A" w:rsidR="005B076B" w:rsidRPr="00523131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8"/>
                <w:szCs w:val="18"/>
              </w:rPr>
            </w:pPr>
            <w:r w:rsidRPr="00523131">
              <w:rPr>
                <w:rFonts w:ascii="Arial" w:hAnsi="Arial" w:cs="Palatino"/>
                <w:bCs/>
                <w:sz w:val="16"/>
                <w:szCs w:val="18"/>
              </w:rPr>
              <w:t>30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0" w14:textId="3D824F9E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31</w:t>
            </w:r>
          </w:p>
        </w:tc>
      </w:tr>
      <w:tr w:rsidR="005B076B" w:rsidRPr="00713DDA" w14:paraId="24D08F0A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F02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3" w14:textId="2B779F97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523131">
              <w:rPr>
                <w:rFonts w:ascii="Arial" w:hAnsi="Arial" w:cs="Palatino"/>
                <w:b/>
                <w:bCs/>
                <w:color w:val="4472C4" w:themeColor="accent5"/>
                <w:sz w:val="18"/>
                <w:szCs w:val="18"/>
              </w:rPr>
              <w:t>June 1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4" w14:textId="790AE6CF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5" w14:textId="070B5C1D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6" w14:textId="31156DAC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7" w14:textId="7CA05AEF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8" w14:textId="17FBA6FC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9" w14:textId="0F8C3DF6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</w:tr>
      <w:tr w:rsidR="005B076B" w:rsidRPr="00713DDA" w14:paraId="24D08F14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F0B" w14:textId="77777777" w:rsidR="005B076B" w:rsidRPr="0055198C" w:rsidRDefault="5161C0F6" w:rsidP="5161C0F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0C15025" w14:textId="497B041D" w:rsidR="005B076B" w:rsidRDefault="00DC746C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8</w:t>
            </w:r>
          </w:p>
          <w:p w14:paraId="23FEA8D9" w14:textId="5F81B624" w:rsid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Queen’s Birthday</w:t>
            </w:r>
          </w:p>
          <w:p w14:paraId="24D08F0D" w14:textId="4E3483D8" w:rsidR="000318E9" w:rsidRPr="000318E9" w:rsidRDefault="5161C0F6" w:rsidP="5161C0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Palatino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E" w14:textId="508AC3DB" w:rsidR="005B076B" w:rsidRPr="004574F8" w:rsidRDefault="00DC746C" w:rsidP="5161C0F6">
            <w:pPr>
              <w:spacing w:after="0" w:line="240" w:lineRule="auto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0F" w14:textId="140361FB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10" w14:textId="3938764A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11" w14:textId="42F6D65E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12" w14:textId="21A06F35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8F13" w14:textId="50D55137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</w:tr>
      <w:tr w:rsidR="005B076B" w:rsidRPr="00713DDA" w14:paraId="24D08F25" w14:textId="77777777" w:rsidTr="00EA3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8F15" w14:textId="7BA042ED" w:rsidR="005B076B" w:rsidRPr="00CD78C6" w:rsidRDefault="5161C0F6" w:rsidP="5161C0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61C0F6">
              <w:rPr>
                <w:rFonts w:ascii="Arial" w:hAnsi="Arial" w:cs="Arial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08F18" w14:textId="598D6584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08F1A" w14:textId="230C5DA3" w:rsidR="005B076B" w:rsidRPr="004574F8" w:rsidRDefault="00DC746C" w:rsidP="5161C0F6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08F1C" w14:textId="45DFA529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08F1E" w14:textId="1DC5CF94" w:rsidR="005B076B" w:rsidRPr="004574F8" w:rsidRDefault="00DC746C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08F20" w14:textId="5F603C77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F22" w14:textId="0316B100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08F24" w14:textId="66404D89" w:rsidR="005B076B" w:rsidRPr="004574F8" w:rsidRDefault="00523131" w:rsidP="5161C0F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</w:tr>
    </w:tbl>
    <w:p w14:paraId="24D08F26" w14:textId="77777777" w:rsidR="00835B24" w:rsidRDefault="00835B24"/>
    <w:sectPr w:rsidR="00835B24" w:rsidSect="00314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7D577E" w16cid:durableId="36248A7F"/>
  <w16cid:commentId w16cid:paraId="226F3E3C" w16cid:durableId="0E43E6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F4D3" w14:textId="77777777" w:rsidR="004119C0" w:rsidRDefault="004119C0" w:rsidP="003010CF">
      <w:pPr>
        <w:spacing w:after="0" w:line="240" w:lineRule="auto"/>
      </w:pPr>
      <w:r>
        <w:separator/>
      </w:r>
    </w:p>
  </w:endnote>
  <w:endnote w:type="continuationSeparator" w:id="0">
    <w:p w14:paraId="353B6C7E" w14:textId="77777777" w:rsidR="004119C0" w:rsidRDefault="004119C0" w:rsidP="0030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4A62" w14:textId="77777777" w:rsidR="003010CF" w:rsidRDefault="0030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F3A5" w14:textId="77777777" w:rsidR="003010CF" w:rsidRDefault="00301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2907" w14:textId="77777777" w:rsidR="003010CF" w:rsidRDefault="0030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2C72" w14:textId="77777777" w:rsidR="004119C0" w:rsidRDefault="004119C0" w:rsidP="003010CF">
      <w:pPr>
        <w:spacing w:after="0" w:line="240" w:lineRule="auto"/>
      </w:pPr>
      <w:r>
        <w:separator/>
      </w:r>
    </w:p>
  </w:footnote>
  <w:footnote w:type="continuationSeparator" w:id="0">
    <w:p w14:paraId="4791846A" w14:textId="77777777" w:rsidR="004119C0" w:rsidRDefault="004119C0" w:rsidP="0030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9A20" w14:textId="77777777" w:rsidR="003010CF" w:rsidRDefault="0030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F7E8" w14:textId="36A0F3C1" w:rsidR="003010CF" w:rsidRDefault="00301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5D96" w14:textId="77777777" w:rsidR="003010CF" w:rsidRDefault="00301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318E9"/>
    <w:rsid w:val="00045EA1"/>
    <w:rsid w:val="001F45B2"/>
    <w:rsid w:val="00233AEB"/>
    <w:rsid w:val="00256059"/>
    <w:rsid w:val="003010CF"/>
    <w:rsid w:val="0031402D"/>
    <w:rsid w:val="0038128B"/>
    <w:rsid w:val="00394ADD"/>
    <w:rsid w:val="003A6F07"/>
    <w:rsid w:val="004119C0"/>
    <w:rsid w:val="00414C87"/>
    <w:rsid w:val="00431097"/>
    <w:rsid w:val="004574F8"/>
    <w:rsid w:val="004D3C3B"/>
    <w:rsid w:val="004D6D07"/>
    <w:rsid w:val="0051432A"/>
    <w:rsid w:val="00523131"/>
    <w:rsid w:val="00567503"/>
    <w:rsid w:val="005B076B"/>
    <w:rsid w:val="005F1537"/>
    <w:rsid w:val="006845BE"/>
    <w:rsid w:val="00686EF4"/>
    <w:rsid w:val="00722534"/>
    <w:rsid w:val="007447AB"/>
    <w:rsid w:val="00755879"/>
    <w:rsid w:val="0077536E"/>
    <w:rsid w:val="007D4168"/>
    <w:rsid w:val="00835B24"/>
    <w:rsid w:val="00846804"/>
    <w:rsid w:val="008A48CE"/>
    <w:rsid w:val="008C2F79"/>
    <w:rsid w:val="00916C77"/>
    <w:rsid w:val="00971F4D"/>
    <w:rsid w:val="00A35A59"/>
    <w:rsid w:val="00A4006B"/>
    <w:rsid w:val="00A509EF"/>
    <w:rsid w:val="00B10FBB"/>
    <w:rsid w:val="00B810E9"/>
    <w:rsid w:val="00C81360"/>
    <w:rsid w:val="00CE08FC"/>
    <w:rsid w:val="00D76F96"/>
    <w:rsid w:val="00D92834"/>
    <w:rsid w:val="00DA6E8E"/>
    <w:rsid w:val="00DA7681"/>
    <w:rsid w:val="00DC746C"/>
    <w:rsid w:val="00E0249F"/>
    <w:rsid w:val="00EA394E"/>
    <w:rsid w:val="00F36024"/>
    <w:rsid w:val="1274B129"/>
    <w:rsid w:val="5161C0F6"/>
    <w:rsid w:val="576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08E9F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CF"/>
  </w:style>
  <w:style w:type="paragraph" w:styleId="Footer">
    <w:name w:val="footer"/>
    <w:basedOn w:val="Normal"/>
    <w:link w:val="FooterChar"/>
    <w:uiPriority w:val="99"/>
    <w:unhideWhenUsed/>
    <w:rsid w:val="0030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CF"/>
  </w:style>
  <w:style w:type="character" w:styleId="Hyperlink">
    <w:name w:val="Hyperlink"/>
    <w:basedOn w:val="DefaultParagraphFont"/>
    <w:semiHidden/>
    <w:unhideWhenUsed/>
    <w:rsid w:val="00755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bf2934a42ef4089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sa.edu.au/studyplanner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932C0-9D7A-4032-AD1A-CD6BBA2F0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7CB45-248E-4773-823F-1CD122160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374C9-C944-4623-9061-ADB5D9CD9868}">
  <ds:schemaRefs>
    <ds:schemaRef ds:uri="d5c6d314-7e28-44a8-ab60-106f4f6760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41</cp:revision>
  <cp:lastPrinted>2018-10-09T01:09:00Z</cp:lastPrinted>
  <dcterms:created xsi:type="dcterms:W3CDTF">2018-07-19T02:25:00Z</dcterms:created>
  <dcterms:modified xsi:type="dcterms:W3CDTF">2019-10-17T02:04:00Z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512">
    <vt:lpwstr>2707</vt:lpwstr>
  </property>
</Properties>
</file>